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C1C14" w14:textId="77777777" w:rsidR="00B82461" w:rsidRDefault="00B82461" w:rsidP="0070033F">
      <w:pPr>
        <w:jc w:val="center"/>
        <w:rPr>
          <w:rFonts w:ascii="Arial" w:hAnsi="Arial" w:cs="Arial"/>
          <w:sz w:val="32"/>
          <w:szCs w:val="32"/>
        </w:rPr>
      </w:pPr>
    </w:p>
    <w:p w14:paraId="044ECB91" w14:textId="77777777" w:rsidR="00B82461" w:rsidRDefault="00B82461" w:rsidP="0070033F">
      <w:pPr>
        <w:jc w:val="center"/>
        <w:rPr>
          <w:rFonts w:ascii="Arial" w:hAnsi="Arial" w:cs="Arial"/>
          <w:sz w:val="32"/>
          <w:szCs w:val="32"/>
        </w:rPr>
      </w:pPr>
    </w:p>
    <w:p w14:paraId="19B5E09E" w14:textId="08A01822" w:rsidR="001978A9" w:rsidRDefault="001978A9" w:rsidP="0070033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Software</w:t>
      </w:r>
    </w:p>
    <w:p w14:paraId="37060992" w14:textId="77777777" w:rsidR="001978A9" w:rsidRDefault="001978A9" w:rsidP="0070033F">
      <w:pPr>
        <w:jc w:val="center"/>
        <w:rPr>
          <w:rFonts w:ascii="Arial" w:hAnsi="Arial" w:cs="Arial"/>
          <w:sz w:val="32"/>
          <w:szCs w:val="32"/>
        </w:rPr>
      </w:pPr>
    </w:p>
    <w:p w14:paraId="226A13DB" w14:textId="3FD0597E" w:rsidR="001978A9" w:rsidRPr="001978A9" w:rsidRDefault="001978A9" w:rsidP="001978A9">
      <w:pPr>
        <w:rPr>
          <w:b/>
        </w:rPr>
      </w:pPr>
      <w:r w:rsidRPr="001978A9">
        <w:rPr>
          <w:b/>
        </w:rPr>
        <w:t>Digital Science Center</w:t>
      </w:r>
      <w:r>
        <w:rPr>
          <w:b/>
        </w:rPr>
        <w:t xml:space="preserve"> Software List</w:t>
      </w:r>
    </w:p>
    <w:p w14:paraId="75BDACEE" w14:textId="324B6BB8" w:rsidR="001978A9" w:rsidRPr="001978A9" w:rsidRDefault="001978A9" w:rsidP="001978A9">
      <w:pPr>
        <w:ind w:firstLine="720"/>
      </w:pPr>
      <w:r w:rsidRPr="001978A9">
        <w:t>library.columbia.edu/locations/dsc/software.html</w:t>
      </w:r>
    </w:p>
    <w:p w14:paraId="7176CDAF" w14:textId="77777777" w:rsidR="001978A9" w:rsidRDefault="001978A9" w:rsidP="0070033F">
      <w:pPr>
        <w:jc w:val="center"/>
        <w:rPr>
          <w:rFonts w:ascii="Arial" w:hAnsi="Arial" w:cs="Arial"/>
          <w:sz w:val="32"/>
          <w:szCs w:val="32"/>
        </w:rPr>
      </w:pPr>
    </w:p>
    <w:p w14:paraId="334F5FB4" w14:textId="039FC1A5" w:rsidR="009E7245" w:rsidRPr="009E7245" w:rsidRDefault="000257D2" w:rsidP="0070033F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Citation Management</w:t>
      </w:r>
    </w:p>
    <w:p w14:paraId="17F6C68A" w14:textId="77777777" w:rsidR="009E7245" w:rsidRDefault="009E7245" w:rsidP="009E7245">
      <w:pPr>
        <w:rPr>
          <w:b/>
        </w:rPr>
      </w:pPr>
    </w:p>
    <w:p w14:paraId="1BA95BFE" w14:textId="0DCE8EBA" w:rsidR="00C91573" w:rsidRDefault="00C91573" w:rsidP="009E7245">
      <w:pPr>
        <w:rPr>
          <w:b/>
        </w:rPr>
      </w:pPr>
      <w:r>
        <w:rPr>
          <w:b/>
        </w:rPr>
        <w:t>Why use citation management software?</w:t>
      </w:r>
    </w:p>
    <w:p w14:paraId="00C7D8A3" w14:textId="1A1DD451" w:rsidR="00C91573" w:rsidRDefault="00A3761D" w:rsidP="00A3761D">
      <w:pPr>
        <w:pStyle w:val="ListParagraph"/>
        <w:numPr>
          <w:ilvl w:val="0"/>
          <w:numId w:val="8"/>
        </w:numPr>
      </w:pPr>
      <w:r>
        <w:t>Organizes your research</w:t>
      </w:r>
      <w:r w:rsidR="00C01D26">
        <w:t xml:space="preserve"> (citations, PDFs, screenshots, images, etc.)</w:t>
      </w:r>
    </w:p>
    <w:p w14:paraId="068081E6" w14:textId="77777777" w:rsidR="00C01D26" w:rsidRDefault="00A3761D" w:rsidP="00C01D26">
      <w:pPr>
        <w:pStyle w:val="ListParagraph"/>
        <w:numPr>
          <w:ilvl w:val="0"/>
          <w:numId w:val="8"/>
        </w:numPr>
      </w:pPr>
      <w:r>
        <w:t>Saves time!</w:t>
      </w:r>
      <w:r w:rsidR="00C01D26">
        <w:t xml:space="preserve"> </w:t>
      </w:r>
      <w:r>
        <w:t>“Cite While You Write” feature with MS Word</w:t>
      </w:r>
    </w:p>
    <w:p w14:paraId="3848E2A4" w14:textId="572860AE" w:rsidR="00C01D26" w:rsidRDefault="00C01D26" w:rsidP="002A2075">
      <w:pPr>
        <w:pStyle w:val="ListParagraph"/>
        <w:numPr>
          <w:ilvl w:val="1"/>
          <w:numId w:val="8"/>
        </w:numPr>
      </w:pPr>
      <w:r>
        <w:t>Formats in-text citations for papers</w:t>
      </w:r>
    </w:p>
    <w:p w14:paraId="7B6F09C4" w14:textId="4311D405" w:rsidR="00C01D26" w:rsidRPr="00A3761D" w:rsidRDefault="00C01D26" w:rsidP="00C01D26">
      <w:pPr>
        <w:pStyle w:val="ListParagraph"/>
        <w:numPr>
          <w:ilvl w:val="1"/>
          <w:numId w:val="8"/>
        </w:numPr>
      </w:pPr>
      <w:r>
        <w:t>Creates bibliographies for papers</w:t>
      </w:r>
    </w:p>
    <w:p w14:paraId="4846412D" w14:textId="77777777" w:rsidR="00C91573" w:rsidRDefault="00C91573" w:rsidP="009E7245">
      <w:pPr>
        <w:rPr>
          <w:b/>
        </w:rPr>
      </w:pPr>
    </w:p>
    <w:p w14:paraId="2C822BE2" w14:textId="7DA9F4DC" w:rsidR="009E7245" w:rsidRPr="009E7245" w:rsidRDefault="001978A9" w:rsidP="009E7245">
      <w:pPr>
        <w:rPr>
          <w:b/>
        </w:rPr>
      </w:pPr>
      <w:r>
        <w:rPr>
          <w:b/>
        </w:rPr>
        <w:t xml:space="preserve">Citation Management </w:t>
      </w:r>
      <w:r w:rsidR="000257D2">
        <w:rPr>
          <w:b/>
        </w:rPr>
        <w:t>Software</w:t>
      </w:r>
    </w:p>
    <w:p w14:paraId="56101221" w14:textId="24107212" w:rsidR="009E7245" w:rsidRDefault="000257D2" w:rsidP="000257D2">
      <w:pPr>
        <w:ind w:firstLine="720"/>
      </w:pPr>
      <w:r w:rsidRPr="000257D2">
        <w:t>library.columbia.edu/locations/dsc/software_biblio.html</w:t>
      </w:r>
    </w:p>
    <w:p w14:paraId="7C239F6B" w14:textId="2E1866BE" w:rsidR="001978A9" w:rsidRDefault="0067372D" w:rsidP="000257D2">
      <w:pPr>
        <w:ind w:firstLine="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23B77AC" wp14:editId="77E49164">
            <wp:simplePos x="0" y="0"/>
            <wp:positionH relativeFrom="column">
              <wp:posOffset>1600200</wp:posOffset>
            </wp:positionH>
            <wp:positionV relativeFrom="paragraph">
              <wp:posOffset>111760</wp:posOffset>
            </wp:positionV>
            <wp:extent cx="1797685" cy="424180"/>
            <wp:effectExtent l="0" t="0" r="0" b="0"/>
            <wp:wrapTight wrapText="bothSides">
              <wp:wrapPolygon edited="0">
                <wp:start x="1526" y="1293"/>
                <wp:lineTo x="0" y="16814"/>
                <wp:lineTo x="305" y="19401"/>
                <wp:lineTo x="7019" y="19401"/>
                <wp:lineTo x="20753" y="15521"/>
                <wp:lineTo x="20753" y="5174"/>
                <wp:lineTo x="5799" y="1293"/>
                <wp:lineTo x="1526" y="1293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42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7C3AE" w14:textId="10873567" w:rsidR="001978A9" w:rsidRDefault="001978A9" w:rsidP="000257D2">
      <w:pPr>
        <w:ind w:firstLine="720"/>
      </w:pPr>
      <w:r>
        <w:t xml:space="preserve">Recommended:  or   </w:t>
      </w:r>
      <w:r w:rsidR="00B12BDF">
        <w:rPr>
          <w:noProof/>
        </w:rPr>
        <w:drawing>
          <wp:inline distT="0" distB="0" distL="0" distR="0" wp14:anchorId="619D6C52" wp14:editId="6F66F01A">
            <wp:extent cx="933171" cy="20760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505" cy="208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.</w:t>
      </w:r>
      <w:r w:rsidRPr="001978A9">
        <w:t xml:space="preserve"> </w:t>
      </w:r>
    </w:p>
    <w:p w14:paraId="4B9DDC8E" w14:textId="77777777" w:rsidR="00D975FA" w:rsidRDefault="00D975FA" w:rsidP="000257D2">
      <w:pPr>
        <w:ind w:firstLine="720"/>
      </w:pPr>
    </w:p>
    <w:p w14:paraId="02231A51" w14:textId="77777777" w:rsidR="00D975FA" w:rsidRDefault="00D975FA" w:rsidP="000257D2">
      <w:pPr>
        <w:ind w:firstLine="720"/>
      </w:pPr>
    </w:p>
    <w:p w14:paraId="5DE42C8D" w14:textId="77777777" w:rsidR="00B82461" w:rsidRDefault="00B82461" w:rsidP="000257D2">
      <w:pPr>
        <w:ind w:firstLine="720"/>
      </w:pPr>
    </w:p>
    <w:p w14:paraId="76724305" w14:textId="47D5392C" w:rsidR="001978A9" w:rsidRDefault="001978A9" w:rsidP="000257D2">
      <w:pPr>
        <w:ind w:firstLine="720"/>
      </w:pPr>
    </w:p>
    <w:p w14:paraId="02E404D0" w14:textId="59C4FEDA" w:rsidR="000257D2" w:rsidRDefault="0067372D" w:rsidP="0067372D">
      <w:pPr>
        <w:tabs>
          <w:tab w:val="center" w:pos="4320"/>
          <w:tab w:val="left" w:pos="616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 w:rsidR="000257D2">
        <w:rPr>
          <w:rFonts w:ascii="Arial" w:hAnsi="Arial" w:cs="Arial"/>
          <w:sz w:val="32"/>
          <w:szCs w:val="32"/>
        </w:rPr>
        <w:t>Questions?</w:t>
      </w:r>
      <w:r>
        <w:rPr>
          <w:rFonts w:ascii="Arial" w:hAnsi="Arial" w:cs="Arial"/>
          <w:sz w:val="32"/>
          <w:szCs w:val="32"/>
        </w:rPr>
        <w:tab/>
      </w:r>
    </w:p>
    <w:p w14:paraId="467ECC92" w14:textId="77777777" w:rsidR="006C0042" w:rsidRPr="009E7245" w:rsidRDefault="006C0042" w:rsidP="0067372D">
      <w:pPr>
        <w:tabs>
          <w:tab w:val="center" w:pos="4320"/>
          <w:tab w:val="left" w:pos="6160"/>
        </w:tabs>
        <w:rPr>
          <w:rFonts w:ascii="Arial" w:hAnsi="Arial" w:cs="Arial"/>
          <w:sz w:val="32"/>
          <w:szCs w:val="32"/>
        </w:rPr>
      </w:pPr>
    </w:p>
    <w:p w14:paraId="128AD329" w14:textId="6D208FAA" w:rsidR="009E7245" w:rsidRPr="009E7245" w:rsidRDefault="000257D2" w:rsidP="009E7245">
      <w:pPr>
        <w:rPr>
          <w:b/>
        </w:rPr>
      </w:pPr>
      <w:r>
        <w:rPr>
          <w:b/>
        </w:rPr>
        <w:t>Contact Us</w:t>
      </w:r>
    </w:p>
    <w:p w14:paraId="72D37E2B" w14:textId="0DB5A213" w:rsidR="009E7245" w:rsidRPr="009E7245" w:rsidRDefault="009E7245" w:rsidP="009E7245">
      <w:pPr>
        <w:ind w:firstLine="720"/>
      </w:pPr>
      <w:r w:rsidRPr="009E7245">
        <w:t>Ellie Ransom</w:t>
      </w:r>
      <w:r>
        <w:t xml:space="preserve"> – </w:t>
      </w:r>
      <w:r w:rsidRPr="009E7245">
        <w:t>ehr2125@columbia.edu</w:t>
      </w:r>
      <w:r>
        <w:t xml:space="preserve"> </w:t>
      </w:r>
    </w:p>
    <w:p w14:paraId="2FEF7DFE" w14:textId="77777777" w:rsidR="003A49BE" w:rsidRDefault="003A49BE" w:rsidP="009E7245">
      <w:pPr>
        <w:ind w:firstLine="720"/>
      </w:pPr>
      <w:bookmarkStart w:id="0" w:name="_GoBack"/>
      <w:bookmarkEnd w:id="0"/>
    </w:p>
    <w:p w14:paraId="7FE57776" w14:textId="1EDB8BB5" w:rsidR="003A49BE" w:rsidRDefault="003A49BE" w:rsidP="003A49BE">
      <w:pPr>
        <w:rPr>
          <w:b/>
        </w:rPr>
      </w:pPr>
      <w:r>
        <w:rPr>
          <w:b/>
        </w:rPr>
        <w:t>Social Media</w:t>
      </w:r>
    </w:p>
    <w:p w14:paraId="4502FE1E" w14:textId="7EE40842" w:rsidR="003A49BE" w:rsidRDefault="003A49BE" w:rsidP="003A49BE">
      <w:r>
        <w:tab/>
      </w:r>
      <w:r w:rsidRPr="003A49BE">
        <w:t>www.facebook.com/Columbia.SEL</w:t>
      </w:r>
    </w:p>
    <w:p w14:paraId="0E1ACBDC" w14:textId="150F7E1F" w:rsidR="003A49BE" w:rsidRDefault="003A49BE" w:rsidP="003A49BE">
      <w:r w:rsidRPr="003A49BE">
        <w:tab/>
        <w:t>twitter.com/CU_SEL</w:t>
      </w:r>
    </w:p>
    <w:p w14:paraId="41B63245" w14:textId="7A7F2DE2" w:rsidR="003A49BE" w:rsidRDefault="003A49BE" w:rsidP="003A49BE">
      <w:r w:rsidRPr="003A49BE">
        <w:tab/>
        <w:t>foursquare.com/cu_sel</w:t>
      </w:r>
    </w:p>
    <w:p w14:paraId="67D22754" w14:textId="0D1DD686" w:rsidR="003A49BE" w:rsidRDefault="003A49BE" w:rsidP="003A49BE">
      <w:r w:rsidRPr="003A49BE">
        <w:tab/>
        <w:t>instagram.com/columbiascience</w:t>
      </w:r>
      <w:r>
        <w:t xml:space="preserve"> </w:t>
      </w:r>
    </w:p>
    <w:p w14:paraId="0037F226" w14:textId="5041C7C6" w:rsidR="003A49BE" w:rsidRDefault="003A49BE" w:rsidP="003A49BE">
      <w:r w:rsidRPr="003A49BE">
        <w:tab/>
        <w:t>columbiascience.tumbl</w:t>
      </w:r>
      <w:r>
        <w:t>r.com</w:t>
      </w:r>
    </w:p>
    <w:p w14:paraId="27817D8B" w14:textId="558EEB60" w:rsidR="003A49BE" w:rsidRDefault="003A49BE" w:rsidP="003A49BE">
      <w:pPr>
        <w:ind w:firstLine="720"/>
      </w:pPr>
      <w:r>
        <w:t>blogs.cul.columbia.edu/science</w:t>
      </w:r>
    </w:p>
    <w:p w14:paraId="7471CA70" w14:textId="77777777" w:rsidR="008440CD" w:rsidRDefault="008440CD" w:rsidP="008440CD"/>
    <w:p w14:paraId="4C7024AC" w14:textId="21BD4828" w:rsidR="008440CD" w:rsidRDefault="00860993" w:rsidP="008440CD">
      <w:pPr>
        <w:rPr>
          <w:b/>
        </w:rPr>
      </w:pPr>
      <w:r>
        <w:rPr>
          <w:b/>
        </w:rPr>
        <w:t xml:space="preserve">Interested in </w:t>
      </w:r>
      <w:r w:rsidR="008440CD">
        <w:rPr>
          <w:b/>
        </w:rPr>
        <w:t>3D Printing</w:t>
      </w:r>
      <w:r>
        <w:rPr>
          <w:b/>
        </w:rPr>
        <w:t>?</w:t>
      </w:r>
    </w:p>
    <w:p w14:paraId="67E626E5" w14:textId="375EA7C6" w:rsidR="001E39ED" w:rsidRDefault="008440CD" w:rsidP="008440CD">
      <w:r>
        <w:rPr>
          <w:b/>
        </w:rPr>
        <w:tab/>
      </w:r>
      <w:r>
        <w:t>3dprint.cul.columbia.edu</w:t>
      </w:r>
    </w:p>
    <w:p w14:paraId="54544E11" w14:textId="77777777" w:rsidR="001E39ED" w:rsidRPr="001E39ED" w:rsidRDefault="001E39ED" w:rsidP="008440CD">
      <w:pPr>
        <w:rPr>
          <w:b/>
        </w:rPr>
      </w:pPr>
    </w:p>
    <w:p w14:paraId="3130C2FD" w14:textId="038EF251" w:rsidR="001E39ED" w:rsidRDefault="001E39ED" w:rsidP="008440CD">
      <w:pPr>
        <w:rPr>
          <w:b/>
        </w:rPr>
      </w:pPr>
      <w:r w:rsidRPr="001E39ED">
        <w:rPr>
          <w:b/>
        </w:rPr>
        <w:t>Workshops</w:t>
      </w:r>
    </w:p>
    <w:p w14:paraId="36B52DF1" w14:textId="6C473A28" w:rsidR="001E39ED" w:rsidRPr="001E39ED" w:rsidRDefault="001E39ED" w:rsidP="008440CD">
      <w:pPr>
        <w:sectPr w:rsidR="001E39ED" w:rsidRPr="001E39ED" w:rsidSect="006C0042">
          <w:headerReference w:type="default" r:id="rId10"/>
          <w:footerReference w:type="even" r:id="rId11"/>
          <w:footerReference w:type="default" r:id="rId12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  <w:r>
        <w:rPr>
          <w:b/>
        </w:rPr>
        <w:tab/>
      </w:r>
      <w:r w:rsidRPr="001E39ED">
        <w:t>bit.ly/CUSELworkshop</w:t>
      </w:r>
    </w:p>
    <w:p w14:paraId="23982C3B" w14:textId="1F74F3E3" w:rsidR="006C0042" w:rsidRPr="006532D7" w:rsidRDefault="006C0042" w:rsidP="006C0042">
      <w:pPr>
        <w:pStyle w:val="Heading1"/>
        <w:spacing w:before="120"/>
      </w:pPr>
      <w:r>
        <w:lastRenderedPageBreak/>
        <w:t>Getting Started with Mendeley</w:t>
      </w:r>
    </w:p>
    <w:p w14:paraId="1FE589AF" w14:textId="77777777" w:rsidR="006C0042" w:rsidRDefault="006C0042" w:rsidP="006C0042">
      <w:pPr>
        <w:pStyle w:val="ListParagraph"/>
        <w:numPr>
          <w:ilvl w:val="0"/>
          <w:numId w:val="9"/>
        </w:numPr>
        <w:spacing w:after="120"/>
      </w:pPr>
      <w:r>
        <w:t xml:space="preserve">Visit </w:t>
      </w:r>
      <w:hyperlink r:id="rId13" w:history="1">
        <w:r w:rsidRPr="00C15547">
          <w:rPr>
            <w:rStyle w:val="Hyperlink"/>
          </w:rPr>
          <w:t>www.mendeley.com</w:t>
        </w:r>
      </w:hyperlink>
      <w:r>
        <w:t xml:space="preserve"> and sign up for an account – follow the instructions to download Mendeley Desktop.</w:t>
      </w:r>
    </w:p>
    <w:p w14:paraId="43DFC588" w14:textId="77777777" w:rsidR="006C0042" w:rsidRDefault="006C0042" w:rsidP="006C0042">
      <w:pPr>
        <w:pStyle w:val="ListParagraph"/>
        <w:numPr>
          <w:ilvl w:val="0"/>
          <w:numId w:val="9"/>
        </w:numPr>
        <w:spacing w:after="120"/>
      </w:pPr>
      <w:r>
        <w:t>Add your online account information to the Preference &gt; General tab to be able to sync your desktop account with your online account.</w:t>
      </w:r>
    </w:p>
    <w:p w14:paraId="7AA9CCC4" w14:textId="77777777" w:rsidR="006C0042" w:rsidRDefault="006C0042" w:rsidP="006C0042">
      <w:pPr>
        <w:pStyle w:val="ListParagraph"/>
        <w:numPr>
          <w:ilvl w:val="0"/>
          <w:numId w:val="9"/>
        </w:numPr>
        <w:spacing w:after="120"/>
      </w:pPr>
      <w:r>
        <w:t>Add files to Mendeley:</w:t>
      </w:r>
    </w:p>
    <w:p w14:paraId="5F217DA7" w14:textId="77777777" w:rsidR="006C0042" w:rsidRDefault="006C0042" w:rsidP="006C0042">
      <w:pPr>
        <w:pStyle w:val="ListParagraph"/>
        <w:numPr>
          <w:ilvl w:val="1"/>
          <w:numId w:val="9"/>
        </w:numPr>
        <w:spacing w:after="120"/>
      </w:pPr>
      <w:r>
        <w:t>Individually (drag and drop)</w:t>
      </w:r>
    </w:p>
    <w:p w14:paraId="22DE52A6" w14:textId="77777777" w:rsidR="006C0042" w:rsidRDefault="006C0042" w:rsidP="006C0042">
      <w:pPr>
        <w:pStyle w:val="ListParagraph"/>
        <w:numPr>
          <w:ilvl w:val="1"/>
          <w:numId w:val="9"/>
        </w:numPr>
        <w:spacing w:after="120"/>
      </w:pPr>
      <w:r>
        <w:t>Import a library from a different format</w:t>
      </w:r>
    </w:p>
    <w:p w14:paraId="4615821F" w14:textId="77777777" w:rsidR="006C0042" w:rsidRDefault="006C0042" w:rsidP="006C0042">
      <w:pPr>
        <w:pStyle w:val="ListParagraph"/>
        <w:numPr>
          <w:ilvl w:val="1"/>
          <w:numId w:val="9"/>
        </w:numPr>
        <w:spacing w:after="120"/>
      </w:pPr>
      <w:r>
        <w:t>Link Mendeley to other services (Zotero, BibTex, MS Word)</w:t>
      </w:r>
    </w:p>
    <w:p w14:paraId="422DB49B" w14:textId="77777777" w:rsidR="006C0042" w:rsidRDefault="006C0042" w:rsidP="006C0042">
      <w:pPr>
        <w:pStyle w:val="ListParagraph"/>
        <w:numPr>
          <w:ilvl w:val="1"/>
          <w:numId w:val="9"/>
        </w:numPr>
        <w:spacing w:after="120"/>
      </w:pPr>
      <w:r>
        <w:t>Set up Watch Folder(s)</w:t>
      </w:r>
    </w:p>
    <w:p w14:paraId="6E7673E0" w14:textId="77777777" w:rsidR="006C0042" w:rsidRDefault="006C0042" w:rsidP="006C0042">
      <w:pPr>
        <w:pStyle w:val="ListParagraph"/>
        <w:numPr>
          <w:ilvl w:val="0"/>
          <w:numId w:val="9"/>
        </w:numPr>
        <w:spacing w:after="120"/>
      </w:pPr>
      <w:r>
        <w:t>Review files that did not import correctly. Correct citation information.</w:t>
      </w:r>
    </w:p>
    <w:p w14:paraId="514842D9" w14:textId="77777777" w:rsidR="006C0042" w:rsidRDefault="006C0042" w:rsidP="006C0042">
      <w:pPr>
        <w:pStyle w:val="ListParagraph"/>
        <w:numPr>
          <w:ilvl w:val="1"/>
          <w:numId w:val="9"/>
        </w:numPr>
        <w:spacing w:after="120"/>
      </w:pPr>
      <w:r>
        <w:t>Lookup by DOI, PMID, ArXiv</w:t>
      </w:r>
    </w:p>
    <w:p w14:paraId="5C395D04" w14:textId="77777777" w:rsidR="006C0042" w:rsidRDefault="006C0042" w:rsidP="006C0042">
      <w:pPr>
        <w:pStyle w:val="ListParagraph"/>
        <w:numPr>
          <w:ilvl w:val="1"/>
          <w:numId w:val="9"/>
        </w:numPr>
        <w:spacing w:after="120"/>
      </w:pPr>
      <w:r>
        <w:t>Manually enter file information</w:t>
      </w:r>
    </w:p>
    <w:p w14:paraId="1FB248A8" w14:textId="77777777" w:rsidR="006C0042" w:rsidRDefault="006C0042" w:rsidP="006C0042">
      <w:pPr>
        <w:pStyle w:val="ListParagraph"/>
        <w:numPr>
          <w:ilvl w:val="0"/>
          <w:numId w:val="9"/>
        </w:numPr>
        <w:spacing w:after="120"/>
      </w:pPr>
      <w:r>
        <w:t>Determine if you want Mendeley to automatically rename files for you in Preferences &gt; File Organizer</w:t>
      </w:r>
    </w:p>
    <w:p w14:paraId="159A2595" w14:textId="77777777" w:rsidR="006C0042" w:rsidRDefault="006C0042" w:rsidP="006C0042">
      <w:pPr>
        <w:pStyle w:val="ListParagraph"/>
        <w:numPr>
          <w:ilvl w:val="0"/>
          <w:numId w:val="9"/>
        </w:numPr>
        <w:spacing w:after="120"/>
      </w:pPr>
      <w:r>
        <w:t>Create Collections to organize your files.</w:t>
      </w:r>
    </w:p>
    <w:p w14:paraId="55A082B8" w14:textId="77777777" w:rsidR="006C0042" w:rsidRDefault="006C0042" w:rsidP="006C0042">
      <w:pPr>
        <w:pStyle w:val="ListParagraph"/>
        <w:numPr>
          <w:ilvl w:val="0"/>
          <w:numId w:val="9"/>
        </w:numPr>
        <w:spacing w:after="120"/>
      </w:pPr>
      <w:r>
        <w:t>Sync your desktop account with your online account.</w:t>
      </w:r>
    </w:p>
    <w:p w14:paraId="09C3B286" w14:textId="77777777" w:rsidR="006C0042" w:rsidRDefault="006C0042" w:rsidP="006C0042">
      <w:pPr>
        <w:pStyle w:val="ListParagraph"/>
        <w:numPr>
          <w:ilvl w:val="0"/>
          <w:numId w:val="9"/>
        </w:numPr>
        <w:spacing w:after="120"/>
      </w:pPr>
      <w:r>
        <w:t>Complete the online Mendeley profile.</w:t>
      </w:r>
    </w:p>
    <w:p w14:paraId="33A484D0" w14:textId="77777777" w:rsidR="006C0042" w:rsidRDefault="006C0042" w:rsidP="006C0042">
      <w:pPr>
        <w:pStyle w:val="ListParagraph"/>
        <w:numPr>
          <w:ilvl w:val="0"/>
          <w:numId w:val="9"/>
        </w:numPr>
        <w:spacing w:after="120"/>
      </w:pPr>
      <w:r>
        <w:t>Find contacts with whom you want to share resources.</w:t>
      </w:r>
    </w:p>
    <w:p w14:paraId="4987FA00" w14:textId="77777777" w:rsidR="006C0042" w:rsidRDefault="006C0042" w:rsidP="006C0042">
      <w:pPr>
        <w:pStyle w:val="ListParagraph"/>
        <w:numPr>
          <w:ilvl w:val="0"/>
          <w:numId w:val="9"/>
        </w:numPr>
        <w:spacing w:after="120"/>
      </w:pPr>
      <w:r>
        <w:t>Share Collections with collaborators.</w:t>
      </w:r>
    </w:p>
    <w:p w14:paraId="008EB50F" w14:textId="77777777" w:rsidR="006C0042" w:rsidRDefault="006C0042" w:rsidP="006C0042">
      <w:pPr>
        <w:pStyle w:val="ListParagraph"/>
        <w:numPr>
          <w:ilvl w:val="0"/>
          <w:numId w:val="9"/>
        </w:numPr>
        <w:spacing w:after="120"/>
      </w:pPr>
      <w:r>
        <w:t>Make notes in shared documents. Highlight relevant passages. Sync with collaborators.</w:t>
      </w:r>
    </w:p>
    <w:p w14:paraId="7DC4B8DE" w14:textId="77777777" w:rsidR="006C0042" w:rsidRDefault="006C0042" w:rsidP="006C0042">
      <w:pPr>
        <w:pStyle w:val="ListParagraph"/>
        <w:numPr>
          <w:ilvl w:val="0"/>
          <w:numId w:val="9"/>
        </w:numPr>
        <w:spacing w:after="120"/>
      </w:pPr>
      <w:r>
        <w:t>Install the web importer to easily add publications to your library via the web.</w:t>
      </w:r>
    </w:p>
    <w:p w14:paraId="7EF5143B" w14:textId="77777777" w:rsidR="006C0042" w:rsidRDefault="006C0042" w:rsidP="006C0042">
      <w:pPr>
        <w:pStyle w:val="ListParagraph"/>
        <w:numPr>
          <w:ilvl w:val="0"/>
          <w:numId w:val="9"/>
        </w:numPr>
        <w:spacing w:after="120"/>
      </w:pPr>
      <w:r>
        <w:t>Search for relevant papers online. Find new publications relevant to your research. Read suggested publications. Add new publications to your library.</w:t>
      </w:r>
    </w:p>
    <w:p w14:paraId="1B162348" w14:textId="77777777" w:rsidR="006C0042" w:rsidRDefault="006C0042" w:rsidP="006C0042">
      <w:pPr>
        <w:pStyle w:val="ListParagraph"/>
        <w:numPr>
          <w:ilvl w:val="0"/>
          <w:numId w:val="9"/>
        </w:numPr>
        <w:spacing w:after="120"/>
      </w:pPr>
      <w:r>
        <w:t>Insert citations into your Word, LaTeX, OpenOffice documents.</w:t>
      </w:r>
    </w:p>
    <w:p w14:paraId="3B5440C5" w14:textId="77777777" w:rsidR="006C0042" w:rsidRPr="0049013B" w:rsidRDefault="006C0042" w:rsidP="006C0042">
      <w:pPr>
        <w:pStyle w:val="Heading1"/>
      </w:pPr>
      <w:r>
        <w:t>Getting Started with Zotero</w:t>
      </w:r>
    </w:p>
    <w:p w14:paraId="2A45A793" w14:textId="77777777" w:rsidR="006C0042" w:rsidRDefault="006C0042" w:rsidP="006C0042">
      <w:pPr>
        <w:pStyle w:val="ListParagraph"/>
        <w:numPr>
          <w:ilvl w:val="0"/>
          <w:numId w:val="10"/>
        </w:numPr>
        <w:spacing w:after="120"/>
      </w:pPr>
      <w:r>
        <w:t xml:space="preserve">Visit </w:t>
      </w:r>
      <w:hyperlink r:id="rId14" w:history="1">
        <w:r w:rsidRPr="00155819">
          <w:rPr>
            <w:rStyle w:val="Hyperlink"/>
          </w:rPr>
          <w:t>www.zotero.org</w:t>
        </w:r>
      </w:hyperlink>
      <w:r>
        <w:t xml:space="preserve"> and sign up for an account – follow the instructions to download Zotero for your browser of choice.</w:t>
      </w:r>
    </w:p>
    <w:p w14:paraId="4D3A7C5B" w14:textId="77777777" w:rsidR="006C0042" w:rsidRDefault="006C0042" w:rsidP="006C0042">
      <w:pPr>
        <w:pStyle w:val="ListParagraph"/>
        <w:numPr>
          <w:ilvl w:val="0"/>
          <w:numId w:val="10"/>
        </w:numPr>
        <w:spacing w:after="120"/>
      </w:pPr>
      <w:r>
        <w:t xml:space="preserve">Select to view your browser Add On Bar under View &gt; Toolbars. </w:t>
      </w:r>
    </w:p>
    <w:p w14:paraId="57C1939C" w14:textId="77777777" w:rsidR="006C0042" w:rsidRDefault="006C0042" w:rsidP="006C0042">
      <w:pPr>
        <w:pStyle w:val="ListParagraph"/>
        <w:numPr>
          <w:ilvl w:val="0"/>
          <w:numId w:val="10"/>
        </w:numPr>
        <w:spacing w:after="120"/>
      </w:pPr>
      <w:r>
        <w:t>Add files to Zotero:</w:t>
      </w:r>
    </w:p>
    <w:p w14:paraId="3848BEBC" w14:textId="77777777" w:rsidR="006C0042" w:rsidRDefault="006C0042" w:rsidP="006C0042">
      <w:pPr>
        <w:pStyle w:val="ListParagraph"/>
        <w:numPr>
          <w:ilvl w:val="1"/>
          <w:numId w:val="10"/>
        </w:numPr>
        <w:spacing w:after="120"/>
      </w:pPr>
      <w:r>
        <w:t>Individually (click the button in the URL window)</w:t>
      </w:r>
    </w:p>
    <w:p w14:paraId="59C9FDD3" w14:textId="77777777" w:rsidR="006C0042" w:rsidRDefault="006C0042" w:rsidP="006C0042">
      <w:pPr>
        <w:pStyle w:val="ListParagraph"/>
        <w:numPr>
          <w:ilvl w:val="1"/>
          <w:numId w:val="10"/>
        </w:numPr>
        <w:spacing w:after="120"/>
      </w:pPr>
      <w:r>
        <w:t>Individually (drag and drop)</w:t>
      </w:r>
    </w:p>
    <w:p w14:paraId="351B6517" w14:textId="77777777" w:rsidR="006C0042" w:rsidRDefault="006C0042" w:rsidP="006C0042">
      <w:pPr>
        <w:pStyle w:val="ListParagraph"/>
        <w:numPr>
          <w:ilvl w:val="1"/>
          <w:numId w:val="10"/>
        </w:numPr>
        <w:spacing w:after="120"/>
      </w:pPr>
      <w:r>
        <w:t>Import a library from a different format</w:t>
      </w:r>
    </w:p>
    <w:p w14:paraId="7701EA3C" w14:textId="77777777" w:rsidR="006C0042" w:rsidRDefault="006C0042" w:rsidP="006C0042">
      <w:pPr>
        <w:pStyle w:val="ListParagraph"/>
        <w:numPr>
          <w:ilvl w:val="1"/>
          <w:numId w:val="10"/>
        </w:numPr>
        <w:spacing w:after="120"/>
      </w:pPr>
      <w:r>
        <w:t>Link Zotero to other services (Mendeley, BibTex, MS Word)</w:t>
      </w:r>
    </w:p>
    <w:p w14:paraId="1F83F98F" w14:textId="77777777" w:rsidR="006C0042" w:rsidRPr="006B502B" w:rsidRDefault="006C0042" w:rsidP="006C0042">
      <w:pPr>
        <w:pStyle w:val="ListParagraph"/>
        <w:numPr>
          <w:ilvl w:val="0"/>
          <w:numId w:val="10"/>
        </w:numPr>
        <w:spacing w:after="120"/>
      </w:pPr>
      <w:r w:rsidRPr="006B502B">
        <w:t>Review files that did not import correctly. Correct citation information.</w:t>
      </w:r>
    </w:p>
    <w:p w14:paraId="25099CDF" w14:textId="77777777" w:rsidR="006C0042" w:rsidRPr="006B502B" w:rsidRDefault="006C0042" w:rsidP="006C0042">
      <w:pPr>
        <w:pStyle w:val="ListParagraph"/>
        <w:numPr>
          <w:ilvl w:val="1"/>
          <w:numId w:val="10"/>
        </w:numPr>
        <w:spacing w:after="120"/>
      </w:pPr>
      <w:r>
        <w:t>Right click and select “Retrieve Metadata for PDF"</w:t>
      </w:r>
    </w:p>
    <w:p w14:paraId="7CD3DA25" w14:textId="77777777" w:rsidR="006C0042" w:rsidRDefault="006C0042" w:rsidP="006C0042">
      <w:pPr>
        <w:pStyle w:val="ListParagraph"/>
        <w:numPr>
          <w:ilvl w:val="0"/>
          <w:numId w:val="10"/>
        </w:numPr>
        <w:spacing w:after="120"/>
      </w:pPr>
      <w:r>
        <w:t>Create Collections to organize your files.</w:t>
      </w:r>
    </w:p>
    <w:p w14:paraId="6664B40D" w14:textId="77777777" w:rsidR="006C0042" w:rsidRDefault="006C0042" w:rsidP="006C0042">
      <w:pPr>
        <w:pStyle w:val="ListParagraph"/>
        <w:numPr>
          <w:ilvl w:val="0"/>
          <w:numId w:val="10"/>
        </w:numPr>
        <w:spacing w:after="120"/>
      </w:pPr>
      <w:r>
        <w:t>Find contacts with whom you want to share resources.</w:t>
      </w:r>
    </w:p>
    <w:p w14:paraId="405C453E" w14:textId="77777777" w:rsidR="006C0042" w:rsidRDefault="006C0042" w:rsidP="006C0042">
      <w:pPr>
        <w:pStyle w:val="ListParagraph"/>
        <w:numPr>
          <w:ilvl w:val="0"/>
          <w:numId w:val="10"/>
        </w:numPr>
        <w:spacing w:after="120"/>
      </w:pPr>
      <w:r>
        <w:t>Share Collections with collaborators.</w:t>
      </w:r>
    </w:p>
    <w:p w14:paraId="2ED9324B" w14:textId="77777777" w:rsidR="006C0042" w:rsidRDefault="006C0042" w:rsidP="006C0042">
      <w:pPr>
        <w:pStyle w:val="ListParagraph"/>
        <w:numPr>
          <w:ilvl w:val="0"/>
          <w:numId w:val="10"/>
        </w:numPr>
        <w:spacing w:after="120"/>
      </w:pPr>
      <w:r>
        <w:t>Make notes in shared documents. Highlight relevant passages. Sync with collaborators.</w:t>
      </w:r>
    </w:p>
    <w:p w14:paraId="5D6B27C2" w14:textId="77777777" w:rsidR="006C0042" w:rsidRDefault="006C0042" w:rsidP="006C0042">
      <w:pPr>
        <w:pStyle w:val="ListParagraph"/>
        <w:numPr>
          <w:ilvl w:val="0"/>
          <w:numId w:val="10"/>
        </w:numPr>
        <w:spacing w:after="120"/>
      </w:pPr>
      <w:r>
        <w:t>Search for relevant papers online. Find new publications relevant to your research. Read suggested publications. Add new publications to your library.</w:t>
      </w:r>
    </w:p>
    <w:p w14:paraId="785C7F0C" w14:textId="09FC8AB0" w:rsidR="008440CD" w:rsidRPr="008440CD" w:rsidRDefault="006C0042" w:rsidP="008440CD">
      <w:pPr>
        <w:pStyle w:val="ListParagraph"/>
        <w:numPr>
          <w:ilvl w:val="0"/>
          <w:numId w:val="10"/>
        </w:numPr>
        <w:spacing w:after="120"/>
      </w:pPr>
      <w:r>
        <w:t>Insert citations into your Word, LaTeX, LibreOffice documents.</w:t>
      </w:r>
    </w:p>
    <w:sectPr w:rsidR="008440CD" w:rsidRPr="008440CD" w:rsidSect="006C0042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BCF81" w14:textId="77777777" w:rsidR="00D975FA" w:rsidRDefault="00D975FA" w:rsidP="000263AC">
      <w:r>
        <w:separator/>
      </w:r>
    </w:p>
  </w:endnote>
  <w:endnote w:type="continuationSeparator" w:id="0">
    <w:p w14:paraId="15182767" w14:textId="77777777" w:rsidR="00D975FA" w:rsidRDefault="00D975FA" w:rsidP="00026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9C89F" w14:textId="77777777" w:rsidR="00D975FA" w:rsidRDefault="00D975FA" w:rsidP="00C01D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703DA5" w14:textId="77777777" w:rsidR="00D975FA" w:rsidRDefault="00D975FA" w:rsidP="004D1D0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9241E5" w14:textId="77777777" w:rsidR="00D975FA" w:rsidRDefault="00D975FA" w:rsidP="00C01D2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24D2">
      <w:rPr>
        <w:rStyle w:val="PageNumber"/>
        <w:noProof/>
      </w:rPr>
      <w:t>1</w:t>
    </w:r>
    <w:r>
      <w:rPr>
        <w:rStyle w:val="PageNumber"/>
      </w:rPr>
      <w:fldChar w:fldCharType="end"/>
    </w:r>
  </w:p>
  <w:tbl>
    <w:tblPr>
      <w:tblW w:w="0" w:type="auto"/>
      <w:jc w:val="center"/>
      <w:tblLook w:val="04A0" w:firstRow="1" w:lastRow="0" w:firstColumn="1" w:lastColumn="0" w:noHBand="0" w:noVBand="1"/>
    </w:tblPr>
    <w:tblGrid>
      <w:gridCol w:w="2571"/>
      <w:gridCol w:w="584"/>
      <w:gridCol w:w="711"/>
      <w:gridCol w:w="711"/>
      <w:gridCol w:w="711"/>
      <w:gridCol w:w="656"/>
      <w:gridCol w:w="2497"/>
    </w:tblGrid>
    <w:tr w:rsidR="00D975FA" w:rsidRPr="006B3ECD" w14:paraId="3AB50BC3" w14:textId="77777777" w:rsidTr="00096DB9">
      <w:trPr>
        <w:jc w:val="center"/>
      </w:trPr>
      <w:tc>
        <w:tcPr>
          <w:tcW w:w="2571" w:type="dxa"/>
          <w:shd w:val="clear" w:color="auto" w:fill="auto"/>
          <w:tcMar>
            <w:left w:w="115" w:type="dxa"/>
            <w:right w:w="29" w:type="dxa"/>
          </w:tcMar>
          <w:vAlign w:val="center"/>
        </w:tcPr>
        <w:p w14:paraId="0DD6E732" w14:textId="77777777" w:rsidR="00D975FA" w:rsidRPr="00AE7ECF" w:rsidRDefault="00D975FA" w:rsidP="004D1D09">
          <w:pPr>
            <w:ind w:right="360"/>
            <w:jc w:val="right"/>
            <w:rPr>
              <w:sz w:val="16"/>
              <w:szCs w:val="16"/>
            </w:rPr>
          </w:pPr>
          <w:r w:rsidRPr="00AE7ECF">
            <w:rPr>
              <w:sz w:val="16"/>
              <w:szCs w:val="16"/>
            </w:rPr>
            <w:t>ref-sci@columbia.edu</w:t>
          </w:r>
        </w:p>
      </w:tc>
      <w:tc>
        <w:tcPr>
          <w:tcW w:w="577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08701873" w14:textId="77777777" w:rsidR="00D975FA" w:rsidRPr="00AE7ECF" w:rsidRDefault="00D975FA" w:rsidP="00096DB9">
          <w:pPr>
            <w:jc w:val="center"/>
            <w:rPr>
              <w:sz w:val="20"/>
              <w:szCs w:val="20"/>
            </w:rPr>
          </w:pPr>
          <w:r w:rsidRPr="00AE7ECF">
            <w:rPr>
              <w:sz w:val="22"/>
              <w:szCs w:val="22"/>
            </w:rPr>
            <w:br w:type="page"/>
          </w:r>
          <w:r>
            <w:rPr>
              <w:noProof/>
              <w:sz w:val="22"/>
              <w:szCs w:val="22"/>
            </w:rPr>
            <w:drawing>
              <wp:inline distT="0" distB="0" distL="0" distR="0" wp14:anchorId="4E910EE8" wp14:editId="2DF5B6AB">
                <wp:extent cx="233680" cy="146050"/>
                <wp:effectExtent l="0" t="0" r="0" b="6350"/>
                <wp:docPr id="6" name="Picture 17" descr="Description: Macintosh HD:Users:jeffrey:Desktop:12401677931387382913Anonymous_Mail_1_icon.svg.med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Description: Macintosh HD:Users:jeffrey:Desktop:12401677931387382913Anonymous_Mail_1_icon.svg.med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4F66987E" w14:textId="77777777" w:rsidR="00D975FA" w:rsidRPr="00AE7ECF" w:rsidRDefault="00D975FA" w:rsidP="00096DB9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66D9689" wp14:editId="7534EC7E">
                <wp:extent cx="272415" cy="272415"/>
                <wp:effectExtent l="0" t="0" r="6985" b="6985"/>
                <wp:docPr id="7" name="Picture 15" descr="Description: Macintosh HD:Users:jeffrey:Desktop:social media:images:large_facebook_icon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Description: Macintosh HD:Users:jeffrey:Desktop:social media:images:large_facebook_icon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41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E7ECF">
            <w:rPr>
              <w:noProof/>
              <w:sz w:val="20"/>
              <w:szCs w:val="20"/>
            </w:rPr>
            <w:t xml:space="preserve"> </w:t>
          </w:r>
        </w:p>
      </w:tc>
      <w:tc>
        <w:tcPr>
          <w:tcW w:w="711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DF4F3C4" w14:textId="77777777" w:rsidR="00D975FA" w:rsidRPr="00AE7ECF" w:rsidRDefault="00D975FA" w:rsidP="00096DB9">
          <w:pPr>
            <w:jc w:val="center"/>
            <w:rPr>
              <w:noProof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0A619F1A" wp14:editId="5E216FB3">
                <wp:extent cx="281940" cy="272415"/>
                <wp:effectExtent l="0" t="0" r="0" b="6985"/>
                <wp:docPr id="8" name="Picture 14" descr="Description: Macintosh HD:Users:jeffrey:Desktop:social media:images:twitter-larg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Description: Macintosh HD:Users:jeffrey:Desktop:social media:images:twitter-larg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94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" w:type="dxa"/>
          <w:tcBorders>
            <w:left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9385F73" w14:textId="77777777" w:rsidR="00D975FA" w:rsidRPr="00AE7ECF" w:rsidRDefault="00D975FA" w:rsidP="00096DB9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43C71C44" wp14:editId="4894284E">
                <wp:extent cx="272415" cy="272415"/>
                <wp:effectExtent l="0" t="0" r="6985" b="6985"/>
                <wp:docPr id="9" name="Picture 12" descr="Description: Macintosh HD:Users:jeffrey:Desktop:social media:images:foursquareLar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Description: Macintosh HD:Users:jeffrey:Desktop:social media:images:foursquareLarg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41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AE7ECF">
            <w:rPr>
              <w:noProof/>
              <w:sz w:val="20"/>
              <w:szCs w:val="20"/>
            </w:rPr>
            <w:t xml:space="preserve"> </w:t>
          </w:r>
        </w:p>
      </w:tc>
      <w:tc>
        <w:tcPr>
          <w:tcW w:w="656" w:type="dxa"/>
          <w:tcBorders>
            <w:left w:val="single" w:sz="4" w:space="0" w:color="auto"/>
          </w:tcBorders>
          <w:shd w:val="clear" w:color="auto" w:fill="auto"/>
          <w:vAlign w:val="center"/>
        </w:tcPr>
        <w:p w14:paraId="72B28FEC" w14:textId="77777777" w:rsidR="00D975FA" w:rsidRPr="00AE7ECF" w:rsidRDefault="00D975FA" w:rsidP="00096DB9">
          <w:pPr>
            <w:jc w:val="center"/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 wp14:anchorId="76DB1CBD" wp14:editId="4EEA67C9">
                <wp:extent cx="272415" cy="272415"/>
                <wp:effectExtent l="0" t="0" r="6985" b="6985"/>
                <wp:docPr id="10" name="Picture 13" descr="Description: Macintosh HD:Users:jeffrey:Desktop:social media:images:rs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Description: Macintosh HD:Users:jeffrey:Desktop:social media:images:rs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41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7" w:type="dxa"/>
          <w:shd w:val="clear" w:color="auto" w:fill="auto"/>
          <w:tcMar>
            <w:left w:w="29" w:type="dxa"/>
            <w:right w:w="115" w:type="dxa"/>
          </w:tcMar>
          <w:vAlign w:val="center"/>
        </w:tcPr>
        <w:p w14:paraId="47484612" w14:textId="77777777" w:rsidR="00D975FA" w:rsidRPr="00AE7ECF" w:rsidRDefault="00D975FA" w:rsidP="00096DB9">
          <w:pPr>
            <w:rPr>
              <w:noProof/>
              <w:sz w:val="16"/>
              <w:szCs w:val="16"/>
            </w:rPr>
          </w:pPr>
          <w:r w:rsidRPr="00AE7ECF">
            <w:rPr>
              <w:noProof/>
              <w:sz w:val="16"/>
              <w:szCs w:val="16"/>
            </w:rPr>
            <w:t>blogs.cul.columbia.edu/science/</w:t>
          </w:r>
        </w:p>
      </w:tc>
    </w:tr>
  </w:tbl>
  <w:p w14:paraId="26F5BDAD" w14:textId="77777777" w:rsidR="00D975FA" w:rsidRDefault="00D975FA" w:rsidP="000263A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2EFA8" w14:textId="77777777" w:rsidR="00D975FA" w:rsidRDefault="00D975FA" w:rsidP="000263AC">
      <w:r>
        <w:separator/>
      </w:r>
    </w:p>
  </w:footnote>
  <w:footnote w:type="continuationSeparator" w:id="0">
    <w:p w14:paraId="2E271575" w14:textId="77777777" w:rsidR="00D975FA" w:rsidRDefault="00D975FA" w:rsidP="000263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36443" w14:textId="4FB41BDD" w:rsidR="00D975FA" w:rsidRPr="000263AC" w:rsidRDefault="00D975FA" w:rsidP="000263AC">
    <w:pPr>
      <w:pStyle w:val="Header"/>
      <w:jc w:val="center"/>
      <w:rPr>
        <w:rFonts w:ascii="Arial" w:hAnsi="Arial" w:cs="Arial"/>
        <w:sz w:val="36"/>
        <w:szCs w:val="36"/>
      </w:rPr>
    </w:pPr>
    <w:r>
      <w:rPr>
        <w:rFonts w:ascii="Arial" w:hAnsi="Arial" w:cs="Arial"/>
        <w:sz w:val="36"/>
        <w:szCs w:val="36"/>
      </w:rPr>
      <w:t>Reference Managers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04CC"/>
    <w:multiLevelType w:val="hybridMultilevel"/>
    <w:tmpl w:val="79067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163A9"/>
    <w:multiLevelType w:val="hybridMultilevel"/>
    <w:tmpl w:val="6C9A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73DC6"/>
    <w:multiLevelType w:val="hybridMultilevel"/>
    <w:tmpl w:val="4CB4E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72181"/>
    <w:multiLevelType w:val="hybridMultilevel"/>
    <w:tmpl w:val="23A4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03E15"/>
    <w:multiLevelType w:val="hybridMultilevel"/>
    <w:tmpl w:val="C2C6C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1860AD"/>
    <w:multiLevelType w:val="hybridMultilevel"/>
    <w:tmpl w:val="C2C6C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F6B18"/>
    <w:multiLevelType w:val="hybridMultilevel"/>
    <w:tmpl w:val="7D48CB46"/>
    <w:lvl w:ilvl="0" w:tplc="EF88D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DAD3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E6B5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AC36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3C0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B479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2E10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6800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8E3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0B12653"/>
    <w:multiLevelType w:val="hybridMultilevel"/>
    <w:tmpl w:val="0AD29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F2C89"/>
    <w:multiLevelType w:val="hybridMultilevel"/>
    <w:tmpl w:val="6F80E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630AB0"/>
    <w:multiLevelType w:val="hybridMultilevel"/>
    <w:tmpl w:val="48007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58F"/>
    <w:rsid w:val="000257D2"/>
    <w:rsid w:val="000263AC"/>
    <w:rsid w:val="00027AF3"/>
    <w:rsid w:val="00096DB9"/>
    <w:rsid w:val="001978A9"/>
    <w:rsid w:val="001D05EC"/>
    <w:rsid w:val="001E39ED"/>
    <w:rsid w:val="002A2075"/>
    <w:rsid w:val="002A47E0"/>
    <w:rsid w:val="003A49BE"/>
    <w:rsid w:val="003D2D93"/>
    <w:rsid w:val="00427A77"/>
    <w:rsid w:val="004D1D09"/>
    <w:rsid w:val="005950D3"/>
    <w:rsid w:val="0067372D"/>
    <w:rsid w:val="006C0042"/>
    <w:rsid w:val="0070033F"/>
    <w:rsid w:val="007E532F"/>
    <w:rsid w:val="0082258F"/>
    <w:rsid w:val="008440CD"/>
    <w:rsid w:val="00860993"/>
    <w:rsid w:val="009B24D2"/>
    <w:rsid w:val="009E7245"/>
    <w:rsid w:val="00A3761D"/>
    <w:rsid w:val="00A57114"/>
    <w:rsid w:val="00B12BDF"/>
    <w:rsid w:val="00B82461"/>
    <w:rsid w:val="00BA5A05"/>
    <w:rsid w:val="00C01D26"/>
    <w:rsid w:val="00C91573"/>
    <w:rsid w:val="00D975FA"/>
    <w:rsid w:val="00DF5D68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CEC3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042"/>
    <w:pPr>
      <w:keepNext/>
      <w:keepLines/>
      <w:spacing w:before="480"/>
      <w:outlineLvl w:val="0"/>
    </w:pPr>
    <w:rPr>
      <w:rFonts w:eastAsiaTheme="majorEastAsia" w:cstheme="majorBidi"/>
      <w:b/>
      <w:bCs/>
      <w:color w:val="FF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2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63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3AC"/>
  </w:style>
  <w:style w:type="paragraph" w:styleId="Footer">
    <w:name w:val="footer"/>
    <w:basedOn w:val="Normal"/>
    <w:link w:val="FooterChar"/>
    <w:uiPriority w:val="99"/>
    <w:unhideWhenUsed/>
    <w:rsid w:val="000263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3AC"/>
  </w:style>
  <w:style w:type="paragraph" w:styleId="BalloonText">
    <w:name w:val="Balloon Text"/>
    <w:basedOn w:val="Normal"/>
    <w:link w:val="BalloonTextChar"/>
    <w:uiPriority w:val="99"/>
    <w:semiHidden/>
    <w:unhideWhenUsed/>
    <w:rsid w:val="000263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3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7114"/>
    <w:pPr>
      <w:ind w:left="720"/>
      <w:contextualSpacing/>
    </w:pPr>
  </w:style>
  <w:style w:type="table" w:styleId="TableGrid">
    <w:name w:val="Table Grid"/>
    <w:basedOn w:val="TableNormal"/>
    <w:uiPriority w:val="59"/>
    <w:rsid w:val="0059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4D1D09"/>
  </w:style>
  <w:style w:type="character" w:customStyle="1" w:styleId="Heading1Char">
    <w:name w:val="Heading 1 Char"/>
    <w:basedOn w:val="DefaultParagraphFont"/>
    <w:link w:val="Heading1"/>
    <w:uiPriority w:val="9"/>
    <w:rsid w:val="006C0042"/>
    <w:rPr>
      <w:rFonts w:eastAsiaTheme="majorEastAsia" w:cstheme="majorBidi"/>
      <w:b/>
      <w:bCs/>
      <w:color w:val="FF0000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042"/>
    <w:pPr>
      <w:keepNext/>
      <w:keepLines/>
      <w:spacing w:before="480"/>
      <w:outlineLvl w:val="0"/>
    </w:pPr>
    <w:rPr>
      <w:rFonts w:eastAsiaTheme="majorEastAsia" w:cstheme="majorBidi"/>
      <w:b/>
      <w:bCs/>
      <w:color w:val="FF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72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63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3AC"/>
  </w:style>
  <w:style w:type="paragraph" w:styleId="Footer">
    <w:name w:val="footer"/>
    <w:basedOn w:val="Normal"/>
    <w:link w:val="FooterChar"/>
    <w:uiPriority w:val="99"/>
    <w:unhideWhenUsed/>
    <w:rsid w:val="000263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3AC"/>
  </w:style>
  <w:style w:type="paragraph" w:styleId="BalloonText">
    <w:name w:val="Balloon Text"/>
    <w:basedOn w:val="Normal"/>
    <w:link w:val="BalloonTextChar"/>
    <w:uiPriority w:val="99"/>
    <w:semiHidden/>
    <w:unhideWhenUsed/>
    <w:rsid w:val="000263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3A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57114"/>
    <w:pPr>
      <w:ind w:left="720"/>
      <w:contextualSpacing/>
    </w:pPr>
  </w:style>
  <w:style w:type="table" w:styleId="TableGrid">
    <w:name w:val="Table Grid"/>
    <w:basedOn w:val="TableNormal"/>
    <w:uiPriority w:val="59"/>
    <w:rsid w:val="005950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4D1D09"/>
  </w:style>
  <w:style w:type="character" w:customStyle="1" w:styleId="Heading1Char">
    <w:name w:val="Heading 1 Char"/>
    <w:basedOn w:val="DefaultParagraphFont"/>
    <w:link w:val="Heading1"/>
    <w:uiPriority w:val="9"/>
    <w:rsid w:val="006C0042"/>
    <w:rPr>
      <w:rFonts w:eastAsiaTheme="majorEastAsia" w:cstheme="majorBidi"/>
      <w:b/>
      <w:bCs/>
      <w:color w:val="FF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51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33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9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645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72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16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51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yperlink" Target="http://www.mendeley.com" TargetMode="External"/><Relationship Id="rId14" Type="http://schemas.openxmlformats.org/officeDocument/2006/relationships/hyperlink" Target="http://www.zotero.org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4" Type="http://schemas.openxmlformats.org/officeDocument/2006/relationships/image" Target="media/image6.jpeg"/><Relationship Id="rId5" Type="http://schemas.openxmlformats.org/officeDocument/2006/relationships/image" Target="media/image7.png"/><Relationship Id="rId1" Type="http://schemas.openxmlformats.org/officeDocument/2006/relationships/image" Target="media/image3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2661</Characters>
  <Application>Microsoft Macintosh Word</Application>
  <DocSecurity>0</DocSecurity>
  <Lines>22</Lines>
  <Paragraphs>6</Paragraphs>
  <ScaleCrop>false</ScaleCrop>
  <Company>Columbia University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Lancaster</dc:creator>
  <cp:keywords/>
  <dc:description/>
  <cp:lastModifiedBy>Ellie Ransom</cp:lastModifiedBy>
  <cp:revision>4</cp:revision>
  <cp:lastPrinted>2013-10-09T17:35:00Z</cp:lastPrinted>
  <dcterms:created xsi:type="dcterms:W3CDTF">2014-03-04T16:28:00Z</dcterms:created>
  <dcterms:modified xsi:type="dcterms:W3CDTF">2014-03-04T17:05:00Z</dcterms:modified>
</cp:coreProperties>
</file>