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C6" w:rsidRDefault="00C12CC6" w:rsidP="00C12CC6"/>
    <w:p w:rsidR="00C12CC6" w:rsidRDefault="00C12CC6" w:rsidP="00C12CC6">
      <w:pPr>
        <w:pStyle w:val="folder"/>
        <w:keepNext w:val="0"/>
        <w:tabs>
          <w:tab w:val="right" w:pos="4502"/>
        </w:tabs>
        <w:overflowPunct/>
        <w:autoSpaceDE/>
        <w:autoSpaceDN/>
        <w:adjustRightInd/>
        <w:spacing w:line="240" w:lineRule="auto"/>
        <w:jc w:val="center"/>
        <w:textAlignment w:val="auto"/>
        <w:rPr>
          <w:rFonts w:ascii="Tahoma" w:hAnsi="Tahoma" w:cs="Tahoma"/>
          <w:b/>
          <w:bCs/>
          <w:caps w:val="0"/>
          <w:u w:val="single"/>
        </w:rPr>
      </w:pPr>
      <w:r>
        <w:rPr>
          <w:rFonts w:ascii="Tahoma" w:hAnsi="Tahoma" w:cs="Tahoma"/>
          <w:b/>
          <w:bCs/>
          <w:caps w:val="0"/>
          <w:u w:val="single"/>
        </w:rPr>
        <w:t>Records Transmittal and Receipt</w:t>
      </w:r>
    </w:p>
    <w:p w:rsidR="00C12CC6" w:rsidRDefault="00C12CC6" w:rsidP="00C12CC6">
      <w:pPr>
        <w:pStyle w:val="folder"/>
        <w:keepNext w:val="0"/>
        <w:tabs>
          <w:tab w:val="right" w:pos="4502"/>
        </w:tabs>
        <w:overflowPunct/>
        <w:autoSpaceDE/>
        <w:autoSpaceDN/>
        <w:adjustRightInd/>
        <w:spacing w:line="240" w:lineRule="auto"/>
        <w:jc w:val="center"/>
        <w:textAlignment w:val="auto"/>
        <w:rPr>
          <w:rFonts w:ascii="Tahoma" w:hAnsi="Tahoma" w:cs="Tahoma"/>
          <w:b/>
          <w:bCs/>
          <w:caps w:val="0"/>
          <w:u w:val="single"/>
        </w:rPr>
      </w:pPr>
    </w:p>
    <w:p w:rsidR="00C12CC6" w:rsidRPr="00F93465" w:rsidRDefault="00C12CC6" w:rsidP="00C12CC6">
      <w:pPr>
        <w:ind w:right="180"/>
        <w:rPr>
          <w:rFonts w:ascii="Tahoma" w:hAnsi="Tahoma" w:cs="Tahoma"/>
          <w:sz w:val="21"/>
          <w:szCs w:val="21"/>
        </w:rPr>
      </w:pPr>
      <w:r w:rsidRPr="00F93465">
        <w:rPr>
          <w:rFonts w:ascii="Tahoma" w:hAnsi="Tahoma" w:cs="Tahoma"/>
          <w:sz w:val="21"/>
          <w:szCs w:val="21"/>
        </w:rPr>
        <w:t xml:space="preserve">This document authorizes the transfer of Columbia University archival material (“University Content”) to the Columbia University Libraries (“Libraries”) in both print and digital formats. The purpose of this transfer is to </w:t>
      </w:r>
      <w:r>
        <w:rPr>
          <w:rFonts w:ascii="Tahoma" w:hAnsi="Tahoma" w:cs="Tahoma"/>
          <w:sz w:val="21"/>
          <w:szCs w:val="21"/>
        </w:rPr>
        <w:t>preserve</w:t>
      </w:r>
      <w:r w:rsidRPr="00F93465">
        <w:rPr>
          <w:rFonts w:ascii="Tahoma" w:hAnsi="Tahoma" w:cs="Tahoma"/>
          <w:sz w:val="21"/>
          <w:szCs w:val="21"/>
        </w:rPr>
        <w:t xml:space="preserve"> University Content into the future and make it available to researchers and the creating office for study and use. The specified University Content will become part of the holdings of the Rare Book &amp; Manuscript Library, </w:t>
      </w:r>
      <w:r>
        <w:rPr>
          <w:rFonts w:ascii="Tahoma" w:hAnsi="Tahoma" w:cs="Tahoma"/>
          <w:sz w:val="21"/>
          <w:szCs w:val="21"/>
        </w:rPr>
        <w:t>which</w:t>
      </w:r>
      <w:r w:rsidRPr="00F93465">
        <w:rPr>
          <w:rFonts w:ascii="Tahoma" w:hAnsi="Tahoma" w:cs="Tahoma"/>
          <w:sz w:val="21"/>
          <w:szCs w:val="21"/>
        </w:rPr>
        <w:t xml:space="preserve"> will manage, administer, catalog, preserve, and provide access to it according to its standard policies and procedures and in compliance with accepted professional practices for managing archival collections.</w:t>
      </w:r>
    </w:p>
    <w:p w:rsidR="00C12CC6" w:rsidRDefault="00C12CC6" w:rsidP="00C12CC6">
      <w:pPr>
        <w:pStyle w:val="folder"/>
        <w:keepNext w:val="0"/>
        <w:tabs>
          <w:tab w:val="right" w:pos="4502"/>
        </w:tabs>
        <w:overflowPunct/>
        <w:autoSpaceDE/>
        <w:autoSpaceDN/>
        <w:adjustRightInd/>
        <w:spacing w:line="240" w:lineRule="auto"/>
        <w:jc w:val="center"/>
        <w:textAlignment w:val="auto"/>
        <w:rPr>
          <w:rFonts w:ascii="Tahoma" w:hAnsi="Tahoma" w:cs="Tahoma"/>
          <w:b/>
          <w:bCs/>
          <w:caps w:val="0"/>
          <w:u w:val="single"/>
        </w:rPr>
      </w:pPr>
    </w:p>
    <w:p w:rsidR="00C12CC6" w:rsidRDefault="00C12CC6" w:rsidP="00C12CC6">
      <w:pPr>
        <w:pStyle w:val="Heading2"/>
        <w:tabs>
          <w:tab w:val="left" w:pos="540"/>
        </w:tabs>
        <w:spacing w:after="120"/>
        <w:rPr>
          <w:b w:val="0"/>
          <w:bCs w:val="0"/>
        </w:rPr>
      </w:pPr>
      <w:r>
        <w:t>For Staff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860"/>
        <w:gridCol w:w="5670"/>
      </w:tblGrid>
      <w:tr w:rsidR="00C12CC6" w:rsidTr="007B7103">
        <w:tc>
          <w:tcPr>
            <w:tcW w:w="4860" w:type="dxa"/>
            <w:shd w:val="clear" w:color="auto" w:fill="E6E6E6"/>
          </w:tcPr>
          <w:p w:rsidR="00C12CC6" w:rsidRDefault="00C12CC6" w:rsidP="00E52F55">
            <w:pPr>
              <w:pStyle w:val="Heading2"/>
              <w:spacing w:after="60"/>
              <w:rPr>
                <w:b w:val="0"/>
                <w:bCs w:val="0"/>
              </w:rPr>
            </w:pPr>
            <w:r>
              <w:rPr>
                <w:b w:val="0"/>
                <w:bCs w:val="0"/>
              </w:rPr>
              <w:t>Date Received:</w:t>
            </w:r>
          </w:p>
          <w:p w:rsidR="00C12CC6" w:rsidRDefault="00C12CC6" w:rsidP="00E52F55">
            <w:pPr>
              <w:spacing w:after="60"/>
            </w:pPr>
          </w:p>
        </w:tc>
        <w:tc>
          <w:tcPr>
            <w:tcW w:w="5670" w:type="dxa"/>
            <w:shd w:val="clear" w:color="auto" w:fill="E6E6E6"/>
          </w:tcPr>
          <w:p w:rsidR="00C12CC6" w:rsidRDefault="00C12CC6" w:rsidP="00E52F55">
            <w:pPr>
              <w:pStyle w:val="Heading2"/>
              <w:spacing w:after="60"/>
            </w:pPr>
            <w:r>
              <w:rPr>
                <w:b w:val="0"/>
                <w:bCs w:val="0"/>
                <w:szCs w:val="14"/>
              </w:rPr>
              <w:t>Size (# containers or # GB):</w:t>
            </w:r>
          </w:p>
        </w:tc>
      </w:tr>
      <w:tr w:rsidR="00C12CC6" w:rsidTr="007B7103">
        <w:tc>
          <w:tcPr>
            <w:tcW w:w="4860" w:type="dxa"/>
            <w:shd w:val="clear" w:color="auto" w:fill="E6E6E6"/>
          </w:tcPr>
          <w:p w:rsidR="00C12CC6" w:rsidRDefault="00C12CC6" w:rsidP="00E52F55">
            <w:pPr>
              <w:pStyle w:val="Heading2"/>
              <w:spacing w:after="60"/>
              <w:rPr>
                <w:b w:val="0"/>
                <w:bCs w:val="0"/>
              </w:rPr>
            </w:pPr>
            <w:r>
              <w:rPr>
                <w:b w:val="0"/>
                <w:bCs w:val="0"/>
              </w:rPr>
              <w:t>Collection Name:</w:t>
            </w:r>
          </w:p>
          <w:p w:rsidR="00C12CC6" w:rsidRDefault="00C12CC6" w:rsidP="00E52F55">
            <w:pPr>
              <w:spacing w:after="60"/>
            </w:pPr>
          </w:p>
        </w:tc>
        <w:tc>
          <w:tcPr>
            <w:tcW w:w="5670" w:type="dxa"/>
            <w:shd w:val="clear" w:color="auto" w:fill="E6E6E6"/>
          </w:tcPr>
          <w:p w:rsidR="00C12CC6" w:rsidRDefault="00C12CC6" w:rsidP="00E52F55">
            <w:pPr>
              <w:pStyle w:val="Heading2"/>
              <w:spacing w:after="60" w:line="360" w:lineRule="auto"/>
              <w:rPr>
                <w:b w:val="0"/>
                <w:bCs w:val="0"/>
              </w:rPr>
            </w:pPr>
            <w:r>
              <w:rPr>
                <w:b w:val="0"/>
                <w:bCs w:val="0"/>
              </w:rPr>
              <w:t>__New Collection        ___</w:t>
            </w:r>
            <w:r w:rsidR="00E52F55">
              <w:rPr>
                <w:b w:val="0"/>
                <w:bCs w:val="0"/>
              </w:rPr>
              <w:t>Addition</w:t>
            </w:r>
          </w:p>
        </w:tc>
      </w:tr>
      <w:tr w:rsidR="00C12CC6" w:rsidTr="007B7103">
        <w:tc>
          <w:tcPr>
            <w:tcW w:w="4860" w:type="dxa"/>
            <w:shd w:val="clear" w:color="auto" w:fill="E6E6E6"/>
          </w:tcPr>
          <w:p w:rsidR="00C12CC6" w:rsidRDefault="00C12CC6" w:rsidP="00E52F55">
            <w:pPr>
              <w:pStyle w:val="Heading2"/>
              <w:spacing w:after="60"/>
              <w:rPr>
                <w:b w:val="0"/>
                <w:bCs w:val="0"/>
              </w:rPr>
            </w:pPr>
            <w:r>
              <w:rPr>
                <w:b w:val="0"/>
                <w:bCs w:val="0"/>
              </w:rPr>
              <w:t xml:space="preserve">Bib ID #: </w:t>
            </w:r>
          </w:p>
          <w:p w:rsidR="00C12CC6" w:rsidRPr="00006F39" w:rsidRDefault="00C12CC6" w:rsidP="00E52F55">
            <w:pPr>
              <w:spacing w:after="60"/>
            </w:pPr>
          </w:p>
        </w:tc>
        <w:tc>
          <w:tcPr>
            <w:tcW w:w="5670" w:type="dxa"/>
            <w:shd w:val="clear" w:color="auto" w:fill="E6E6E6"/>
          </w:tcPr>
          <w:p w:rsidR="00C12CC6" w:rsidRDefault="00C12CC6" w:rsidP="00E52F55">
            <w:pPr>
              <w:pStyle w:val="Heading2"/>
              <w:spacing w:after="60"/>
              <w:rPr>
                <w:b w:val="0"/>
                <w:bCs w:val="0"/>
              </w:rPr>
            </w:pPr>
            <w:r>
              <w:rPr>
                <w:b w:val="0"/>
                <w:bCs w:val="0"/>
              </w:rPr>
              <w:t>Received and Approved by:</w:t>
            </w:r>
          </w:p>
        </w:tc>
      </w:tr>
      <w:tr w:rsidR="00C12CC6" w:rsidTr="007B7103">
        <w:tc>
          <w:tcPr>
            <w:tcW w:w="4860" w:type="dxa"/>
            <w:shd w:val="clear" w:color="auto" w:fill="E6E6E6"/>
          </w:tcPr>
          <w:p w:rsidR="00C12CC6" w:rsidRDefault="00C12CC6" w:rsidP="00E52F55">
            <w:pPr>
              <w:pStyle w:val="Heading2"/>
              <w:spacing w:after="60"/>
              <w:rPr>
                <w:b w:val="0"/>
                <w:bCs w:val="0"/>
              </w:rPr>
            </w:pPr>
            <w:r>
              <w:rPr>
                <w:b w:val="0"/>
                <w:bCs w:val="0"/>
              </w:rPr>
              <w:t>Collection#:</w:t>
            </w:r>
          </w:p>
          <w:p w:rsidR="00C12CC6" w:rsidRPr="007F7753" w:rsidRDefault="00C12CC6" w:rsidP="00E52F55">
            <w:pPr>
              <w:spacing w:after="60"/>
            </w:pPr>
          </w:p>
        </w:tc>
        <w:tc>
          <w:tcPr>
            <w:tcW w:w="5670" w:type="dxa"/>
            <w:shd w:val="clear" w:color="auto" w:fill="E6E6E6"/>
          </w:tcPr>
          <w:p w:rsidR="00C12CC6" w:rsidRDefault="00C12CC6" w:rsidP="00E52F55">
            <w:pPr>
              <w:pStyle w:val="Heading2"/>
              <w:spacing w:after="60"/>
              <w:rPr>
                <w:b w:val="0"/>
                <w:bCs w:val="0"/>
              </w:rPr>
            </w:pPr>
            <w:r>
              <w:rPr>
                <w:b w:val="0"/>
                <w:bCs w:val="0"/>
              </w:rPr>
              <w:t>Location/File path:</w:t>
            </w:r>
          </w:p>
          <w:p w:rsidR="00C12CC6" w:rsidRPr="007F7753" w:rsidRDefault="00C12CC6" w:rsidP="00E52F55">
            <w:pPr>
              <w:spacing w:after="60"/>
            </w:pPr>
          </w:p>
        </w:tc>
      </w:tr>
    </w:tbl>
    <w:p w:rsidR="00C12CC6" w:rsidRDefault="00C12CC6" w:rsidP="00C12CC6">
      <w:pPr>
        <w:pStyle w:val="Heading2"/>
        <w:rPr>
          <w:b w:val="0"/>
        </w:rPr>
      </w:pPr>
    </w:p>
    <w:p w:rsidR="00C12CC6" w:rsidRPr="005105D5" w:rsidRDefault="00C12CC6" w:rsidP="00C12CC6">
      <w:pPr>
        <w:pStyle w:val="Heading2"/>
      </w:pPr>
      <w:r w:rsidRPr="005105D5">
        <w:t>Department/Office Information</w:t>
      </w:r>
      <w:r>
        <w:t xml:space="preserve"> and Authorization</w:t>
      </w:r>
    </w:p>
    <w:p w:rsidR="00C12CC6" w:rsidRDefault="00C12CC6" w:rsidP="00C12CC6">
      <w:pPr>
        <w:pStyle w:val="folder"/>
        <w:keepNext w:val="0"/>
        <w:tabs>
          <w:tab w:val="left" w:pos="3015"/>
          <w:tab w:val="left" w:pos="5760"/>
          <w:tab w:val="left" w:pos="7395"/>
          <w:tab w:val="right" w:pos="10277"/>
        </w:tabs>
        <w:overflowPunct/>
        <w:autoSpaceDE/>
        <w:autoSpaceDN/>
        <w:adjustRightInd/>
        <w:spacing w:line="240" w:lineRule="auto"/>
        <w:textAlignment w:val="auto"/>
        <w:rPr>
          <w:rFonts w:ascii="Tahoma" w:hAnsi="Tahoma" w:cs="Tahoma"/>
          <w:cap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860"/>
        <w:gridCol w:w="5670"/>
      </w:tblGrid>
      <w:tr w:rsidR="00C12CC6" w:rsidTr="007B7103">
        <w:tc>
          <w:tcPr>
            <w:tcW w:w="4860" w:type="dxa"/>
            <w:shd w:val="clear" w:color="auto" w:fill="auto"/>
          </w:tcPr>
          <w:p w:rsidR="00C12CC6" w:rsidRDefault="00C12CC6" w:rsidP="00E52F55">
            <w:pPr>
              <w:pStyle w:val="Heading2"/>
              <w:spacing w:after="60"/>
              <w:rPr>
                <w:b w:val="0"/>
                <w:bCs w:val="0"/>
              </w:rPr>
            </w:pPr>
            <w:r>
              <w:rPr>
                <w:b w:val="0"/>
                <w:bCs w:val="0"/>
              </w:rPr>
              <w:t>Department/Office Name/Student Group:</w:t>
            </w:r>
          </w:p>
          <w:p w:rsidR="00C12CC6" w:rsidRDefault="00C12CC6" w:rsidP="00E52F55">
            <w:pPr>
              <w:spacing w:after="60"/>
            </w:pPr>
          </w:p>
        </w:tc>
        <w:tc>
          <w:tcPr>
            <w:tcW w:w="5670" w:type="dxa"/>
            <w:shd w:val="clear" w:color="auto" w:fill="auto"/>
          </w:tcPr>
          <w:p w:rsidR="00C12CC6" w:rsidRDefault="00C12CC6" w:rsidP="00E52F55">
            <w:pPr>
              <w:pStyle w:val="Heading2"/>
              <w:spacing w:after="60"/>
            </w:pPr>
            <w:r>
              <w:rPr>
                <w:b w:val="0"/>
                <w:bCs w:val="0"/>
                <w:szCs w:val="14"/>
              </w:rPr>
              <w:t>Phone/Email:</w:t>
            </w:r>
          </w:p>
        </w:tc>
      </w:tr>
      <w:tr w:rsidR="00C12CC6" w:rsidTr="007B7103">
        <w:tc>
          <w:tcPr>
            <w:tcW w:w="4860" w:type="dxa"/>
            <w:shd w:val="clear" w:color="auto" w:fill="auto"/>
          </w:tcPr>
          <w:p w:rsidR="00C12CC6" w:rsidRDefault="00C12CC6" w:rsidP="00E52F55">
            <w:pPr>
              <w:pStyle w:val="Heading2"/>
              <w:spacing w:after="60"/>
              <w:ind w:left="-648" w:firstLine="648"/>
              <w:rPr>
                <w:b w:val="0"/>
                <w:bCs w:val="0"/>
              </w:rPr>
            </w:pPr>
            <w:r>
              <w:rPr>
                <w:b w:val="0"/>
                <w:bCs w:val="0"/>
              </w:rPr>
              <w:t>Contact Person:</w:t>
            </w:r>
          </w:p>
          <w:p w:rsidR="00C12CC6" w:rsidRDefault="00C12CC6" w:rsidP="00E52F55">
            <w:pPr>
              <w:spacing w:after="60"/>
            </w:pPr>
          </w:p>
        </w:tc>
        <w:tc>
          <w:tcPr>
            <w:tcW w:w="5670" w:type="dxa"/>
            <w:shd w:val="clear" w:color="auto" w:fill="auto"/>
          </w:tcPr>
          <w:p w:rsidR="00C12CC6" w:rsidRDefault="00C12CC6" w:rsidP="00E52F55">
            <w:pPr>
              <w:pStyle w:val="Heading2"/>
              <w:spacing w:after="60"/>
              <w:rPr>
                <w:b w:val="0"/>
                <w:bCs w:val="0"/>
              </w:rPr>
            </w:pPr>
            <w:r>
              <w:rPr>
                <w:b w:val="0"/>
                <w:bCs w:val="0"/>
              </w:rPr>
              <w:t xml:space="preserve">Pickup Location: </w:t>
            </w:r>
          </w:p>
        </w:tc>
      </w:tr>
    </w:tbl>
    <w:p w:rsidR="00C12CC6" w:rsidRDefault="00C12CC6" w:rsidP="00C12CC6">
      <w:pPr>
        <w:ind w:right="180"/>
        <w:rPr>
          <w:rFonts w:ascii="Tahoma" w:hAnsi="Tahoma" w:cs="Tahoma"/>
          <w:sz w:val="20"/>
        </w:rPr>
      </w:pPr>
    </w:p>
    <w:p w:rsidR="00C12CC6" w:rsidRPr="00F93465" w:rsidRDefault="00C12CC6" w:rsidP="00C12CC6">
      <w:pPr>
        <w:ind w:right="180"/>
        <w:rPr>
          <w:rFonts w:ascii="Tahoma" w:hAnsi="Tahoma" w:cs="Tahoma"/>
          <w:sz w:val="21"/>
          <w:szCs w:val="21"/>
        </w:rPr>
      </w:pPr>
      <w:r w:rsidRPr="00F93465">
        <w:rPr>
          <w:rFonts w:ascii="Tahoma" w:hAnsi="Tahoma" w:cs="Tahoma"/>
          <w:sz w:val="21"/>
          <w:szCs w:val="21"/>
        </w:rPr>
        <w:t xml:space="preserve">I hereby authorize the transfer of the following University Content to the Libraries.  I certify that I am authorized to transfer these materials to the Libraries. </w:t>
      </w:r>
    </w:p>
    <w:p w:rsidR="00C12CC6" w:rsidRPr="00F93465" w:rsidRDefault="00C12CC6" w:rsidP="00C12CC6">
      <w:pPr>
        <w:ind w:right="180"/>
        <w:rPr>
          <w:rFonts w:ascii="Tahoma" w:hAnsi="Tahoma" w:cs="Tahoma"/>
          <w:sz w:val="21"/>
          <w:szCs w:val="21"/>
        </w:rPr>
      </w:pPr>
      <w:r w:rsidRPr="00F93465">
        <w:rPr>
          <w:rFonts w:ascii="Tahoma" w:hAnsi="Tahoma" w:cs="Tahoma"/>
          <w:sz w:val="21"/>
          <w:szCs w:val="21"/>
        </w:rPr>
        <w:br/>
        <w:t>Name of Authorizing Official</w:t>
      </w:r>
      <w:r>
        <w:rPr>
          <w:rFonts w:ascii="Tahoma" w:hAnsi="Tahoma" w:cs="Tahoma"/>
          <w:sz w:val="21"/>
          <w:szCs w:val="21"/>
        </w:rPr>
        <w:t xml:space="preserve"> (print):</w:t>
      </w:r>
      <w:r w:rsidRPr="00F93465">
        <w:rPr>
          <w:rFonts w:ascii="Tahoma" w:hAnsi="Tahoma" w:cs="Tahoma"/>
          <w:sz w:val="21"/>
          <w:szCs w:val="21"/>
        </w:rPr>
        <w:t>___________________________</w:t>
      </w:r>
      <w:r>
        <w:rPr>
          <w:rFonts w:ascii="Tahoma" w:hAnsi="Tahoma" w:cs="Tahoma"/>
          <w:sz w:val="21"/>
          <w:szCs w:val="21"/>
        </w:rPr>
        <w:t>______________</w:t>
      </w:r>
      <w:r w:rsidR="001C1067">
        <w:rPr>
          <w:rFonts w:ascii="Tahoma" w:hAnsi="Tahoma" w:cs="Tahoma"/>
          <w:sz w:val="21"/>
          <w:szCs w:val="21"/>
        </w:rPr>
        <w:t>_____________________</w:t>
      </w:r>
    </w:p>
    <w:p w:rsidR="00C12CC6" w:rsidRPr="00F93465" w:rsidRDefault="00C12CC6" w:rsidP="00C12CC6">
      <w:pPr>
        <w:ind w:right="180"/>
        <w:rPr>
          <w:rFonts w:ascii="Tahoma" w:hAnsi="Tahoma" w:cs="Tahoma"/>
          <w:sz w:val="21"/>
          <w:szCs w:val="21"/>
        </w:rPr>
      </w:pPr>
    </w:p>
    <w:p w:rsidR="00C12CC6" w:rsidRPr="00F93465" w:rsidRDefault="00C12CC6" w:rsidP="00C12CC6">
      <w:pPr>
        <w:ind w:right="180"/>
        <w:rPr>
          <w:rFonts w:ascii="Tahoma" w:hAnsi="Tahoma" w:cs="Tahoma"/>
          <w:sz w:val="21"/>
          <w:szCs w:val="21"/>
        </w:rPr>
      </w:pPr>
      <w:r w:rsidRPr="00F93465">
        <w:rPr>
          <w:rFonts w:ascii="Tahoma" w:hAnsi="Tahoma" w:cs="Tahoma"/>
          <w:sz w:val="21"/>
          <w:szCs w:val="21"/>
        </w:rPr>
        <w:t>Signature of Authorizing Official: __________________</w:t>
      </w:r>
      <w:r>
        <w:rPr>
          <w:rFonts w:ascii="Tahoma" w:hAnsi="Tahoma" w:cs="Tahoma"/>
          <w:sz w:val="21"/>
          <w:szCs w:val="21"/>
        </w:rPr>
        <w:t>__</w:t>
      </w:r>
      <w:r w:rsidRPr="00F93465">
        <w:rPr>
          <w:rFonts w:ascii="Tahoma" w:hAnsi="Tahoma" w:cs="Tahoma"/>
          <w:sz w:val="21"/>
          <w:szCs w:val="21"/>
        </w:rPr>
        <w:t>_</w:t>
      </w:r>
      <w:r w:rsidR="001C1067">
        <w:rPr>
          <w:rFonts w:ascii="Tahoma" w:hAnsi="Tahoma" w:cs="Tahoma"/>
          <w:sz w:val="21"/>
          <w:szCs w:val="21"/>
        </w:rPr>
        <w:t>___________________</w:t>
      </w:r>
      <w:r w:rsidRPr="00F93465">
        <w:rPr>
          <w:rFonts w:ascii="Tahoma" w:hAnsi="Tahoma" w:cs="Tahoma"/>
          <w:sz w:val="21"/>
          <w:szCs w:val="21"/>
        </w:rPr>
        <w:t xml:space="preserve"> Date:</w:t>
      </w:r>
      <w:r>
        <w:rPr>
          <w:rFonts w:ascii="Tahoma" w:hAnsi="Tahoma" w:cs="Tahoma"/>
          <w:sz w:val="21"/>
          <w:szCs w:val="21"/>
        </w:rPr>
        <w:t xml:space="preserve"> </w:t>
      </w:r>
      <w:r w:rsidRPr="00F93465">
        <w:rPr>
          <w:rFonts w:ascii="Tahoma" w:hAnsi="Tahoma" w:cs="Tahoma"/>
          <w:sz w:val="21"/>
          <w:szCs w:val="21"/>
        </w:rPr>
        <w:t>___________________</w:t>
      </w:r>
    </w:p>
    <w:p w:rsidR="00C12CC6" w:rsidRPr="00F93465" w:rsidRDefault="00C12CC6" w:rsidP="00C12CC6">
      <w:pPr>
        <w:pStyle w:val="Heading2"/>
        <w:rPr>
          <w:sz w:val="21"/>
          <w:szCs w:val="21"/>
        </w:rPr>
      </w:pPr>
    </w:p>
    <w:p w:rsidR="00E52F55" w:rsidRDefault="00E52F55" w:rsidP="00E52F55">
      <w:pPr>
        <w:pStyle w:val="tableheading"/>
        <w:ind w:right="187"/>
        <w:outlineLvl w:val="0"/>
        <w:rPr>
          <w:rFonts w:ascii="Tahoma" w:hAnsi="Tahoma" w:cs="Tahoma"/>
        </w:rPr>
      </w:pPr>
      <w:r>
        <w:rPr>
          <w:rFonts w:ascii="Tahoma" w:hAnsi="Tahoma" w:cs="Tahoma"/>
        </w:rPr>
        <w:t>Restricted</w:t>
      </w:r>
      <w:r w:rsidRPr="003A2C8C">
        <w:rPr>
          <w:rFonts w:ascii="Tahoma" w:hAnsi="Tahoma" w:cs="Tahoma"/>
        </w:rPr>
        <w:t xml:space="preserve"> Material</w:t>
      </w:r>
    </w:p>
    <w:p w:rsidR="00E52F55" w:rsidRPr="00F93465" w:rsidRDefault="00E52F55" w:rsidP="00E52F55">
      <w:pPr>
        <w:pStyle w:val="tableheading"/>
        <w:spacing w:before="0"/>
        <w:ind w:right="187"/>
        <w:outlineLvl w:val="0"/>
        <w:rPr>
          <w:rFonts w:ascii="Tahoma" w:hAnsi="Tahoma" w:cs="Tahoma"/>
          <w:b w:val="0"/>
          <w:sz w:val="21"/>
          <w:szCs w:val="21"/>
        </w:rPr>
      </w:pPr>
      <w:r w:rsidRPr="00F93465">
        <w:rPr>
          <w:rFonts w:ascii="Tahoma" w:hAnsi="Tahoma" w:cs="Tahoma"/>
          <w:b w:val="0"/>
          <w:sz w:val="21"/>
          <w:szCs w:val="21"/>
        </w:rPr>
        <w:t xml:space="preserve">Unless otherwise noted, </w:t>
      </w:r>
      <w:r>
        <w:rPr>
          <w:rFonts w:ascii="Tahoma" w:hAnsi="Tahoma" w:cs="Tahoma"/>
          <w:b w:val="0"/>
          <w:sz w:val="21"/>
          <w:szCs w:val="21"/>
        </w:rPr>
        <w:t xml:space="preserve">or </w:t>
      </w:r>
      <w:r w:rsidRPr="00F93465">
        <w:rPr>
          <w:rFonts w:ascii="Tahoma" w:hAnsi="Tahoma" w:cs="Tahoma"/>
          <w:b w:val="0"/>
          <w:sz w:val="21"/>
          <w:szCs w:val="21"/>
        </w:rPr>
        <w:t>written permission is granted by the records creator</w:t>
      </w:r>
      <w:r>
        <w:rPr>
          <w:rFonts w:ascii="Tahoma" w:hAnsi="Tahoma" w:cs="Tahoma"/>
          <w:b w:val="0"/>
          <w:sz w:val="21"/>
          <w:szCs w:val="21"/>
        </w:rPr>
        <w:t>,</w:t>
      </w:r>
      <w:r w:rsidRPr="00F93465">
        <w:rPr>
          <w:rFonts w:ascii="Tahoma" w:hAnsi="Tahoma" w:cs="Tahoma"/>
          <w:b w:val="0"/>
          <w:sz w:val="21"/>
          <w:szCs w:val="21"/>
        </w:rPr>
        <w:t xml:space="preserve"> University Administrative records are restricted for 25 years from the date of creation</w:t>
      </w:r>
      <w:r>
        <w:rPr>
          <w:rFonts w:ascii="Tahoma" w:hAnsi="Tahoma" w:cs="Tahoma"/>
          <w:b w:val="0"/>
          <w:sz w:val="21"/>
          <w:szCs w:val="21"/>
        </w:rPr>
        <w:t>, Trustee records are restricted for 50 years,</w:t>
      </w:r>
      <w:r w:rsidRPr="00F93465">
        <w:rPr>
          <w:rFonts w:ascii="Tahoma" w:hAnsi="Tahoma" w:cs="Tahoma"/>
          <w:b w:val="0"/>
          <w:sz w:val="21"/>
          <w:szCs w:val="21"/>
        </w:rPr>
        <w:t xml:space="preserve"> and </w:t>
      </w:r>
      <w:r>
        <w:rPr>
          <w:rFonts w:ascii="Tahoma" w:hAnsi="Tahoma" w:cs="Tahoma"/>
          <w:b w:val="0"/>
          <w:sz w:val="21"/>
          <w:szCs w:val="21"/>
        </w:rPr>
        <w:t xml:space="preserve">official student records, </w:t>
      </w:r>
      <w:r w:rsidRPr="00F93465">
        <w:rPr>
          <w:rFonts w:ascii="Tahoma" w:hAnsi="Tahoma" w:cs="Tahoma"/>
          <w:b w:val="0"/>
          <w:sz w:val="21"/>
          <w:szCs w:val="21"/>
        </w:rPr>
        <w:t>for 75</w:t>
      </w:r>
      <w:r>
        <w:rPr>
          <w:rFonts w:ascii="Tahoma" w:hAnsi="Tahoma" w:cs="Tahoma"/>
          <w:b w:val="0"/>
          <w:sz w:val="21"/>
          <w:szCs w:val="21"/>
        </w:rPr>
        <w:t xml:space="preserve"> years</w:t>
      </w:r>
      <w:r w:rsidRPr="00F93465">
        <w:rPr>
          <w:rFonts w:ascii="Tahoma" w:hAnsi="Tahoma" w:cs="Tahoma"/>
          <w:b w:val="0"/>
          <w:sz w:val="21"/>
          <w:szCs w:val="21"/>
        </w:rPr>
        <w:t xml:space="preserve">.  If there is additional material in this collection that you have identified as </w:t>
      </w:r>
      <w:r>
        <w:rPr>
          <w:rFonts w:ascii="Tahoma" w:hAnsi="Tahoma" w:cs="Tahoma"/>
          <w:b w:val="0"/>
          <w:sz w:val="21"/>
          <w:szCs w:val="21"/>
        </w:rPr>
        <w:t>needing to be restricted</w:t>
      </w:r>
      <w:r w:rsidRPr="00F93465">
        <w:rPr>
          <w:rFonts w:ascii="Tahoma" w:hAnsi="Tahoma" w:cs="Tahoma"/>
          <w:b w:val="0"/>
          <w:sz w:val="21"/>
          <w:szCs w:val="21"/>
        </w:rPr>
        <w:t xml:space="preserve"> (such as social security numbers, bank accounts, etc.) please indicate this on the container i</w:t>
      </w:r>
      <w:r>
        <w:rPr>
          <w:rFonts w:ascii="Tahoma" w:hAnsi="Tahoma" w:cs="Tahoma"/>
          <w:b w:val="0"/>
          <w:sz w:val="21"/>
          <w:szCs w:val="21"/>
        </w:rPr>
        <w:t xml:space="preserve">nventory form. All </w:t>
      </w:r>
      <w:r w:rsidRPr="001A5D46">
        <w:rPr>
          <w:rFonts w:ascii="Tahoma" w:hAnsi="Tahoma" w:cs="Tahoma"/>
          <w:b w:val="0"/>
          <w:sz w:val="21"/>
          <w:szCs w:val="21"/>
        </w:rPr>
        <w:t>other materials are available to researchers.</w:t>
      </w:r>
      <w:r w:rsidRPr="00F93465">
        <w:rPr>
          <w:rFonts w:ascii="Tahoma" w:hAnsi="Tahoma" w:cs="Tahoma"/>
          <w:b w:val="0"/>
          <w:sz w:val="21"/>
          <w:szCs w:val="21"/>
        </w:rPr>
        <w:br/>
      </w:r>
    </w:p>
    <w:p w:rsidR="00E52F55" w:rsidRDefault="00E52F55" w:rsidP="00E52F55">
      <w:pPr>
        <w:pStyle w:val="tableheading"/>
        <w:ind w:right="180"/>
        <w:outlineLvl w:val="0"/>
        <w:rPr>
          <w:rFonts w:ascii="Tahoma" w:hAnsi="Tahoma" w:cs="Tahoma"/>
          <w:b w:val="0"/>
          <w:sz w:val="21"/>
          <w:szCs w:val="21"/>
        </w:rPr>
      </w:pPr>
      <w:r w:rsidRPr="00F93465">
        <w:rPr>
          <w:rFonts w:ascii="Tahoma" w:hAnsi="Tahoma" w:cs="Tahoma"/>
          <w:b w:val="0"/>
          <w:sz w:val="21"/>
          <w:szCs w:val="21"/>
        </w:rPr>
        <w:t>Note: Additional commitments on the part of the Libraries or the Department/Office, if any, would be covered in a separate Memorandum of Understanding (MOU).</w:t>
      </w:r>
    </w:p>
    <w:p w:rsidR="00C12CC6" w:rsidRPr="005105D5" w:rsidRDefault="00C12CC6" w:rsidP="00C12CC6">
      <w:pPr>
        <w:pStyle w:val="Heading2"/>
      </w:pPr>
      <w:r w:rsidRPr="005105D5">
        <w:lastRenderedPageBreak/>
        <w:t>Description</w:t>
      </w:r>
      <w:r>
        <w:t xml:space="preserve"> or Material Being Transferred</w:t>
      </w:r>
      <w:r w:rsidRPr="005105D5">
        <w:rPr>
          <w:rFonts w:cs="Times New Roman"/>
        </w:rPr>
        <w:t xml:space="preserve"> </w:t>
      </w:r>
    </w:p>
    <w:p w:rsidR="00C12CC6" w:rsidRDefault="00C12CC6" w:rsidP="00E52F55">
      <w:pPr>
        <w:pStyle w:val="tableheading"/>
        <w:spacing w:after="60"/>
        <w:ind w:right="187"/>
        <w:outlineLvl w:val="0"/>
        <w:rPr>
          <w:rFonts w:ascii="Tahoma" w:hAnsi="Tahoma" w:cs="Tahoma"/>
          <w:b w:val="0"/>
          <w:sz w:val="21"/>
          <w:szCs w:val="21"/>
        </w:rPr>
      </w:pPr>
      <w:r w:rsidRPr="00F93465">
        <w:rPr>
          <w:rFonts w:ascii="Tahoma" w:hAnsi="Tahoma" w:cs="Tahoma"/>
          <w:b w:val="0"/>
          <w:sz w:val="21"/>
          <w:szCs w:val="21"/>
        </w:rPr>
        <w:t xml:space="preserve">Provide a concise summary of the materials, including notable activities or department initiatives documented in </w:t>
      </w:r>
      <w:r w:rsidR="00E52F55">
        <w:rPr>
          <w:rFonts w:ascii="Tahoma" w:hAnsi="Tahoma" w:cs="Tahoma"/>
          <w:b w:val="0"/>
          <w:sz w:val="21"/>
          <w:szCs w:val="21"/>
        </w:rPr>
        <w:t xml:space="preserve">the records being transferred. </w:t>
      </w:r>
    </w:p>
    <w:p w:rsidR="00E52F55" w:rsidRDefault="00E52F55" w:rsidP="00E52F55">
      <w:pPr>
        <w:pStyle w:val="tableheading"/>
        <w:spacing w:after="60"/>
        <w:ind w:right="187"/>
        <w:outlineLvl w:val="0"/>
        <w:rPr>
          <w:rFonts w:ascii="Tahoma" w:hAnsi="Tahoma" w:cs="Tahoma"/>
          <w:b w:val="0"/>
          <w:sz w:val="21"/>
          <w:szCs w:val="21"/>
        </w:rPr>
      </w:pPr>
    </w:p>
    <w:p w:rsidR="00E52F55" w:rsidRDefault="00E52F55" w:rsidP="00E52F55">
      <w:pPr>
        <w:pStyle w:val="tableheading"/>
        <w:spacing w:after="60"/>
        <w:ind w:right="187"/>
        <w:outlineLvl w:val="0"/>
        <w:rPr>
          <w:rFonts w:ascii="Tahoma" w:hAnsi="Tahoma" w:cs="Tahoma"/>
          <w:b w:val="0"/>
          <w:sz w:val="21"/>
          <w:szCs w:val="21"/>
        </w:rPr>
      </w:pPr>
    </w:p>
    <w:p w:rsidR="00E52F55" w:rsidRDefault="00E52F55" w:rsidP="00E52F55">
      <w:pPr>
        <w:pStyle w:val="tableheading"/>
        <w:spacing w:after="60"/>
        <w:ind w:right="187"/>
        <w:outlineLvl w:val="0"/>
        <w:rPr>
          <w:rFonts w:ascii="Tahoma" w:hAnsi="Tahoma" w:cs="Tahoma"/>
          <w:b w:val="0"/>
          <w:sz w:val="21"/>
          <w:szCs w:val="21"/>
        </w:rPr>
      </w:pPr>
    </w:p>
    <w:p w:rsidR="00E52F55" w:rsidRDefault="00E52F55" w:rsidP="00E52F55">
      <w:pPr>
        <w:pStyle w:val="tableheading"/>
        <w:spacing w:after="60"/>
        <w:ind w:right="187"/>
        <w:outlineLvl w:val="0"/>
        <w:rPr>
          <w:rFonts w:ascii="Tahoma" w:hAnsi="Tahoma" w:cs="Tahoma"/>
          <w:b w:val="0"/>
          <w:sz w:val="21"/>
          <w:szCs w:val="21"/>
        </w:rPr>
      </w:pPr>
    </w:p>
    <w:p w:rsidR="00E52F55" w:rsidRDefault="00E52F55" w:rsidP="00E52F55">
      <w:pPr>
        <w:pStyle w:val="tableheading"/>
        <w:spacing w:after="60"/>
        <w:ind w:right="187"/>
        <w:outlineLvl w:val="0"/>
        <w:rPr>
          <w:rFonts w:ascii="Tahoma" w:hAnsi="Tahoma" w:cs="Tahoma"/>
          <w:b w:val="0"/>
          <w:sz w:val="21"/>
          <w:szCs w:val="21"/>
        </w:rPr>
      </w:pPr>
    </w:p>
    <w:p w:rsidR="000A5630" w:rsidRDefault="000A5630" w:rsidP="00E52F55">
      <w:pPr>
        <w:pStyle w:val="tableheading"/>
        <w:spacing w:after="60"/>
        <w:ind w:right="187"/>
        <w:outlineLvl w:val="0"/>
        <w:rPr>
          <w:rFonts w:ascii="Tahoma" w:hAnsi="Tahoma" w:cs="Tahoma"/>
          <w:b w:val="0"/>
          <w:sz w:val="21"/>
          <w:szCs w:val="21"/>
        </w:rPr>
      </w:pPr>
    </w:p>
    <w:p w:rsidR="000A5630" w:rsidRDefault="000A5630" w:rsidP="00E52F55">
      <w:pPr>
        <w:pStyle w:val="tableheading"/>
        <w:spacing w:after="60"/>
        <w:ind w:right="187"/>
        <w:outlineLvl w:val="0"/>
        <w:rPr>
          <w:rFonts w:ascii="Tahoma" w:hAnsi="Tahoma" w:cs="Tahoma"/>
          <w:b w:val="0"/>
          <w:sz w:val="21"/>
          <w:szCs w:val="21"/>
        </w:rPr>
      </w:pPr>
    </w:p>
    <w:p w:rsidR="00E52F55" w:rsidRDefault="00E52F55" w:rsidP="00E52F55">
      <w:pPr>
        <w:pStyle w:val="tableheading"/>
        <w:spacing w:after="60"/>
        <w:ind w:right="187"/>
        <w:outlineLvl w:val="0"/>
      </w:pPr>
    </w:p>
    <w:p w:rsidR="00C12CC6" w:rsidRDefault="00C12CC6" w:rsidP="00C12CC6">
      <w:pPr>
        <w:tabs>
          <w:tab w:val="left" w:pos="3015"/>
          <w:tab w:val="left" w:pos="5760"/>
          <w:tab w:val="left" w:pos="7395"/>
          <w:tab w:val="right" w:pos="10277"/>
        </w:tabs>
        <w:rPr>
          <w:rFonts w:ascii="Tahoma" w:hAnsi="Tahoma" w:cs="Tahoma"/>
          <w:sz w:val="20"/>
        </w:rPr>
      </w:pPr>
    </w:p>
    <w:p w:rsidR="00C12CC6" w:rsidRPr="00C12CC6" w:rsidRDefault="00C12CC6" w:rsidP="00C12CC6">
      <w:pPr>
        <w:tabs>
          <w:tab w:val="left" w:pos="3015"/>
          <w:tab w:val="left" w:pos="5760"/>
          <w:tab w:val="left" w:pos="7395"/>
          <w:tab w:val="right" w:pos="10277"/>
        </w:tabs>
        <w:rPr>
          <w:rFonts w:ascii="Tahoma" w:hAnsi="Tahoma" w:cs="Tahoma"/>
          <w:b/>
          <w:sz w:val="20"/>
        </w:rPr>
      </w:pPr>
      <w:r w:rsidRPr="00C12CC6">
        <w:rPr>
          <w:rFonts w:ascii="Tahoma" w:hAnsi="Tahoma" w:cs="Tahoma"/>
          <w:b/>
          <w:sz w:val="20"/>
        </w:rPr>
        <w:t>Please check all record types included in this transfer:</w:t>
      </w:r>
    </w:p>
    <w:p w:rsidR="00C12CC6" w:rsidRPr="00C12CC6" w:rsidRDefault="00C12CC6" w:rsidP="00C12CC6">
      <w:pPr>
        <w:tabs>
          <w:tab w:val="left" w:pos="3015"/>
          <w:tab w:val="left" w:pos="5760"/>
          <w:tab w:val="left" w:pos="7395"/>
          <w:tab w:val="right" w:pos="10277"/>
        </w:tabs>
        <w:rPr>
          <w:rFonts w:ascii="Tahoma" w:hAnsi="Tahoma" w:cs="Tahoma"/>
          <w:sz w:val="20"/>
        </w:rPr>
      </w:pPr>
    </w:p>
    <w:p w:rsidR="00C12CC6" w:rsidRPr="00C12CC6" w:rsidRDefault="00C12CC6" w:rsidP="00C12CC6">
      <w:pPr>
        <w:tabs>
          <w:tab w:val="left" w:pos="3015"/>
          <w:tab w:val="left" w:pos="5760"/>
          <w:tab w:val="left" w:pos="7395"/>
          <w:tab w:val="right" w:pos="10277"/>
        </w:tabs>
        <w:rPr>
          <w:rFonts w:ascii="Tahoma" w:hAnsi="Tahoma" w:cs="Tahoma"/>
          <w:sz w:val="20"/>
        </w:rPr>
      </w:pP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w:t>
      </w:r>
      <w:proofErr w:type="gramStart"/>
      <w:r w:rsidRPr="00C12CC6">
        <w:rPr>
          <w:rFonts w:ascii="Tahoma" w:hAnsi="Tahoma" w:cs="Tahoma"/>
          <w:sz w:val="20"/>
        </w:rPr>
        <w:t>paper</w:t>
      </w:r>
      <w:proofErr w:type="gramEnd"/>
      <w:r w:rsidRPr="00C12CC6">
        <w:rPr>
          <w:rFonts w:ascii="Tahoma" w:hAnsi="Tahoma" w:cs="Tahoma"/>
          <w:sz w:val="20"/>
        </w:rPr>
        <w:t xml:space="preserve">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photographs (prints)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negatives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video (DVD, VHS, Beta)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film reels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digital content  </w:t>
      </w:r>
    </w:p>
    <w:p w:rsidR="00C12CC6" w:rsidRPr="00C12CC6" w:rsidRDefault="00C12CC6" w:rsidP="00C12CC6">
      <w:pPr>
        <w:tabs>
          <w:tab w:val="left" w:pos="3015"/>
          <w:tab w:val="left" w:pos="5760"/>
          <w:tab w:val="left" w:pos="7395"/>
          <w:tab w:val="right" w:pos="10277"/>
        </w:tabs>
        <w:rPr>
          <w:rFonts w:ascii="Tahoma" w:hAnsi="Tahoma" w:cs="Tahoma"/>
          <w:sz w:val="20"/>
        </w:rPr>
      </w:pPr>
    </w:p>
    <w:p w:rsidR="00C12CC6" w:rsidRPr="00C12CC6" w:rsidRDefault="00C12CC6" w:rsidP="00C12CC6">
      <w:pPr>
        <w:tabs>
          <w:tab w:val="left" w:pos="3015"/>
          <w:tab w:val="left" w:pos="5760"/>
          <w:tab w:val="left" w:pos="7395"/>
          <w:tab w:val="right" w:pos="10277"/>
        </w:tabs>
        <w:rPr>
          <w:rFonts w:ascii="Tahoma" w:hAnsi="Tahoma" w:cs="Tahoma"/>
          <w:sz w:val="20"/>
        </w:rPr>
      </w:pP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w:t>
      </w:r>
      <w:proofErr w:type="gramStart"/>
      <w:r w:rsidRPr="00C12CC6">
        <w:rPr>
          <w:rFonts w:ascii="Tahoma" w:hAnsi="Tahoma" w:cs="Tahoma"/>
          <w:sz w:val="20"/>
        </w:rPr>
        <w:t>audio</w:t>
      </w:r>
      <w:proofErr w:type="gramEnd"/>
      <w:r w:rsidRPr="00C12CC6">
        <w:rPr>
          <w:rFonts w:ascii="Tahoma" w:hAnsi="Tahoma" w:cs="Tahoma"/>
          <w:sz w:val="20"/>
        </w:rPr>
        <w:t xml:space="preserve"> (cassette tapes, CDs, vinyl LPs, etc.)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posters </w:t>
      </w:r>
      <w:r>
        <w:rPr>
          <w:rFonts w:ascii="Tahoma" w:hAnsi="Tahoma" w:cs="Tahoma"/>
          <w:sz w:val="20"/>
        </w:rPr>
        <w:t xml:space="preserve">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maps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drawings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publication(s)  </w:t>
      </w:r>
      <w:r w:rsidRPr="00EE1B19">
        <w:rPr>
          <w:rFonts w:ascii="Tahoma" w:hAnsi="Tahoma" w:cs="Tahoma"/>
          <w:sz w:val="20"/>
        </w:rPr>
        <w:sym w:font="Wingdings 2" w:char="F02A"/>
      </w:r>
      <w:r w:rsidRPr="00EE1B19">
        <w:rPr>
          <w:rFonts w:ascii="Tahoma" w:hAnsi="Tahoma" w:cs="Tahoma"/>
          <w:sz w:val="20"/>
        </w:rPr>
        <w:t xml:space="preserve"> </w:t>
      </w:r>
      <w:r w:rsidRPr="00C12CC6">
        <w:rPr>
          <w:rFonts w:ascii="Tahoma" w:hAnsi="Tahoma" w:cs="Tahoma"/>
          <w:sz w:val="20"/>
        </w:rPr>
        <w:t xml:space="preserve"> object</w:t>
      </w:r>
      <w:r>
        <w:rPr>
          <w:rFonts w:ascii="Tahoma" w:hAnsi="Tahoma" w:cs="Tahoma"/>
          <w:sz w:val="20"/>
        </w:rPr>
        <w:t>(s)</w:t>
      </w:r>
      <w:r w:rsidRPr="00C12CC6">
        <w:rPr>
          <w:rFonts w:ascii="Tahoma" w:hAnsi="Tahoma" w:cs="Tahoma"/>
          <w:sz w:val="20"/>
        </w:rPr>
        <w:t xml:space="preserve">  </w:t>
      </w:r>
    </w:p>
    <w:p w:rsidR="00C12CC6" w:rsidRPr="00C12CC6" w:rsidRDefault="00C12CC6" w:rsidP="00C12CC6">
      <w:pPr>
        <w:tabs>
          <w:tab w:val="left" w:pos="3015"/>
          <w:tab w:val="left" w:pos="5760"/>
          <w:tab w:val="left" w:pos="7395"/>
          <w:tab w:val="right" w:pos="10277"/>
        </w:tabs>
        <w:rPr>
          <w:rFonts w:ascii="Tahoma" w:hAnsi="Tahoma" w:cs="Tahoma"/>
          <w:sz w:val="20"/>
        </w:rPr>
      </w:pPr>
    </w:p>
    <w:p w:rsidR="00C12CC6" w:rsidRDefault="00C12CC6" w:rsidP="00C12CC6">
      <w:pPr>
        <w:tabs>
          <w:tab w:val="left" w:pos="3015"/>
          <w:tab w:val="left" w:pos="5760"/>
          <w:tab w:val="left" w:pos="7395"/>
          <w:tab w:val="right" w:pos="10277"/>
        </w:tabs>
        <w:rPr>
          <w:rFonts w:ascii="Tahoma" w:hAnsi="Tahoma" w:cs="Tahoma"/>
          <w:b/>
          <w:sz w:val="20"/>
        </w:rPr>
      </w:pPr>
    </w:p>
    <w:p w:rsidR="000A5630" w:rsidRDefault="00C12CC6" w:rsidP="000A5630">
      <w:pPr>
        <w:tabs>
          <w:tab w:val="left" w:pos="3015"/>
          <w:tab w:val="left" w:pos="5760"/>
          <w:tab w:val="left" w:pos="7395"/>
          <w:tab w:val="right" w:pos="10277"/>
        </w:tabs>
        <w:spacing w:after="60"/>
        <w:rPr>
          <w:rFonts w:ascii="Tahoma" w:hAnsi="Tahoma" w:cs="Tahoma"/>
          <w:b/>
          <w:sz w:val="20"/>
        </w:rPr>
      </w:pPr>
      <w:r w:rsidRPr="00C12CC6">
        <w:rPr>
          <w:rFonts w:ascii="Tahoma" w:hAnsi="Tahoma" w:cs="Tahoma"/>
          <w:b/>
          <w:sz w:val="20"/>
        </w:rPr>
        <w:t>For transfer of electronic records:</w:t>
      </w:r>
    </w:p>
    <w:p w:rsidR="00C12CC6" w:rsidRP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t>Using the box list template on the next page, please indicate the media that you are submitting the electronic records on (USB drive, hard drive, diskettes, etc.) and the respective size (in gigabytes) if known.</w:t>
      </w:r>
    </w:p>
    <w:p w:rsidR="00C12CC6" w:rsidRPr="00C12CC6" w:rsidRDefault="00C12CC6" w:rsidP="00C12CC6">
      <w:pPr>
        <w:tabs>
          <w:tab w:val="left" w:pos="3015"/>
          <w:tab w:val="left" w:pos="5760"/>
          <w:tab w:val="left" w:pos="7395"/>
          <w:tab w:val="right" w:pos="10277"/>
        </w:tabs>
        <w:rPr>
          <w:rFonts w:ascii="Tahoma" w:hAnsi="Tahoma" w:cs="Tahoma"/>
          <w:sz w:val="20"/>
        </w:rPr>
      </w:pPr>
    </w:p>
    <w:p w:rsid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t>Please check all formats included in this transfer</w:t>
      </w:r>
    </w:p>
    <w:p w:rsidR="001B3431" w:rsidRPr="00C12CC6" w:rsidRDefault="001B3431" w:rsidP="00C12CC6">
      <w:pPr>
        <w:tabs>
          <w:tab w:val="left" w:pos="3015"/>
          <w:tab w:val="left" w:pos="5760"/>
          <w:tab w:val="left" w:pos="7395"/>
          <w:tab w:val="right" w:pos="10277"/>
        </w:tabs>
        <w:rPr>
          <w:rFonts w:ascii="Tahoma" w:hAnsi="Tahoma" w:cs="Tahom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12CC6" w:rsidTr="00C12CC6">
        <w:tc>
          <w:tcPr>
            <w:tcW w:w="5508" w:type="dxa"/>
          </w:tcPr>
          <w:p w:rsidR="00C12CC6" w:rsidRPr="00C12CC6" w:rsidRDefault="00C12CC6" w:rsidP="00C12CC6">
            <w:pPr>
              <w:tabs>
                <w:tab w:val="left" w:pos="72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MS Word document (e.g. doc, </w:t>
            </w:r>
            <w:proofErr w:type="spellStart"/>
            <w:r w:rsidRPr="00C12CC6">
              <w:rPr>
                <w:rFonts w:ascii="Tahoma" w:hAnsi="Tahoma" w:cs="Tahoma"/>
                <w:sz w:val="20"/>
              </w:rPr>
              <w:t>docx</w:t>
            </w:r>
            <w:proofErr w:type="spellEnd"/>
            <w:r w:rsidRPr="00C12CC6">
              <w:rPr>
                <w:rFonts w:ascii="Tahoma" w:hAnsi="Tahoma" w:cs="Tahoma"/>
                <w:sz w:val="20"/>
              </w:rPr>
              <w:t>)</w:t>
            </w:r>
          </w:p>
          <w:p w:rsidR="00C12CC6" w:rsidRPr="00C12CC6" w:rsidRDefault="00C12CC6" w:rsidP="00C12CC6">
            <w:pPr>
              <w:tabs>
                <w:tab w:val="left" w:pos="72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PDF files</w:t>
            </w:r>
          </w:p>
          <w:p w:rsidR="00C12CC6" w:rsidRPr="00C12CC6" w:rsidRDefault="00C12CC6" w:rsidP="00C12CC6">
            <w:pPr>
              <w:tabs>
                <w:tab w:val="left" w:pos="72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Text files (txt, </w:t>
            </w:r>
            <w:proofErr w:type="spellStart"/>
            <w:r w:rsidRPr="00C12CC6">
              <w:rPr>
                <w:rFonts w:ascii="Tahoma" w:hAnsi="Tahoma" w:cs="Tahoma"/>
                <w:sz w:val="20"/>
              </w:rPr>
              <w:t>csv</w:t>
            </w:r>
            <w:proofErr w:type="spellEnd"/>
            <w:r w:rsidRPr="00C12CC6">
              <w:rPr>
                <w:rFonts w:ascii="Tahoma" w:hAnsi="Tahoma" w:cs="Tahoma"/>
                <w:sz w:val="20"/>
              </w:rPr>
              <w:t>, rtf .xml)</w:t>
            </w:r>
          </w:p>
          <w:p w:rsidR="00C12CC6" w:rsidRPr="00C12CC6" w:rsidRDefault="00C12CC6" w:rsidP="00C12CC6">
            <w:pPr>
              <w:tabs>
                <w:tab w:val="left" w:pos="72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MS Excel spreadsheet (e.g. </w:t>
            </w:r>
            <w:proofErr w:type="spellStart"/>
            <w:r w:rsidRPr="00C12CC6">
              <w:rPr>
                <w:rFonts w:ascii="Tahoma" w:hAnsi="Tahoma" w:cs="Tahoma"/>
                <w:sz w:val="20"/>
              </w:rPr>
              <w:t>xls</w:t>
            </w:r>
            <w:proofErr w:type="spellEnd"/>
            <w:r w:rsidRPr="00C12CC6">
              <w:rPr>
                <w:rFonts w:ascii="Tahoma" w:hAnsi="Tahoma" w:cs="Tahoma"/>
                <w:sz w:val="20"/>
              </w:rPr>
              <w:t xml:space="preserve">, </w:t>
            </w:r>
            <w:proofErr w:type="spellStart"/>
            <w:r w:rsidRPr="00C12CC6">
              <w:rPr>
                <w:rFonts w:ascii="Tahoma" w:hAnsi="Tahoma" w:cs="Tahoma"/>
                <w:sz w:val="20"/>
              </w:rPr>
              <w:t>xlsx</w:t>
            </w:r>
            <w:proofErr w:type="spellEnd"/>
            <w:r w:rsidRPr="00C12CC6">
              <w:rPr>
                <w:rFonts w:ascii="Tahoma" w:hAnsi="Tahoma" w:cs="Tahoma"/>
                <w:sz w:val="20"/>
              </w:rPr>
              <w:t>)</w:t>
            </w:r>
          </w:p>
          <w:p w:rsidR="00C12CC6" w:rsidRPr="00C12CC6" w:rsidRDefault="00C12CC6" w:rsidP="00C12CC6">
            <w:pPr>
              <w:tabs>
                <w:tab w:val="left" w:pos="72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MS PowerPoint (e.g. </w:t>
            </w:r>
            <w:proofErr w:type="spellStart"/>
            <w:r w:rsidRPr="00C12CC6">
              <w:rPr>
                <w:rFonts w:ascii="Tahoma" w:hAnsi="Tahoma" w:cs="Tahoma"/>
                <w:sz w:val="20"/>
              </w:rPr>
              <w:t>ppt</w:t>
            </w:r>
            <w:proofErr w:type="spellEnd"/>
            <w:r w:rsidRPr="00C12CC6">
              <w:rPr>
                <w:rFonts w:ascii="Tahoma" w:hAnsi="Tahoma" w:cs="Tahoma"/>
                <w:sz w:val="20"/>
              </w:rPr>
              <w:t xml:space="preserve">, </w:t>
            </w:r>
            <w:proofErr w:type="spellStart"/>
            <w:r w:rsidRPr="00C12CC6">
              <w:rPr>
                <w:rFonts w:ascii="Tahoma" w:hAnsi="Tahoma" w:cs="Tahoma"/>
                <w:sz w:val="20"/>
              </w:rPr>
              <w:t>pptx</w:t>
            </w:r>
            <w:proofErr w:type="spellEnd"/>
            <w:r w:rsidRPr="00C12CC6">
              <w:rPr>
                <w:rFonts w:ascii="Tahoma" w:hAnsi="Tahoma" w:cs="Tahoma"/>
                <w:sz w:val="20"/>
              </w:rPr>
              <w:t>)</w:t>
            </w:r>
          </w:p>
          <w:p w:rsidR="00C12CC6" w:rsidRPr="00C12CC6" w:rsidRDefault="00C12CC6" w:rsidP="00C12CC6">
            <w:pPr>
              <w:tabs>
                <w:tab w:val="left" w:pos="72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MS Access database (e.g. </w:t>
            </w:r>
            <w:proofErr w:type="spellStart"/>
            <w:r w:rsidRPr="00C12CC6">
              <w:rPr>
                <w:rFonts w:ascii="Tahoma" w:hAnsi="Tahoma" w:cs="Tahoma"/>
                <w:sz w:val="20"/>
              </w:rPr>
              <w:t>mdb</w:t>
            </w:r>
            <w:proofErr w:type="spellEnd"/>
            <w:r w:rsidRPr="00C12CC6">
              <w:rPr>
                <w:rFonts w:ascii="Tahoma" w:hAnsi="Tahoma" w:cs="Tahoma"/>
                <w:sz w:val="20"/>
              </w:rPr>
              <w:t xml:space="preserve">, </w:t>
            </w:r>
            <w:proofErr w:type="spellStart"/>
            <w:r w:rsidRPr="00C12CC6">
              <w:rPr>
                <w:rFonts w:ascii="Tahoma" w:hAnsi="Tahoma" w:cs="Tahoma"/>
                <w:sz w:val="20"/>
              </w:rPr>
              <w:t>accdb</w:t>
            </w:r>
            <w:proofErr w:type="spellEnd"/>
            <w:r w:rsidRPr="00C12CC6">
              <w:rPr>
                <w:rFonts w:ascii="Tahoma" w:hAnsi="Tahoma" w:cs="Tahoma"/>
                <w:sz w:val="20"/>
              </w:rPr>
              <w:t>)</w:t>
            </w:r>
          </w:p>
          <w:p w:rsid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Other word-processing documents (e.g. </w:t>
            </w:r>
            <w:proofErr w:type="spellStart"/>
            <w:r w:rsidRPr="00C12CC6">
              <w:rPr>
                <w:rFonts w:ascii="Tahoma" w:hAnsi="Tahoma" w:cs="Tahoma"/>
                <w:sz w:val="20"/>
              </w:rPr>
              <w:t>OpenOffice</w:t>
            </w:r>
            <w:proofErr w:type="spellEnd"/>
            <w:r w:rsidRPr="00C12CC6">
              <w:rPr>
                <w:rFonts w:ascii="Tahoma" w:hAnsi="Tahoma" w:cs="Tahoma"/>
                <w:sz w:val="20"/>
              </w:rPr>
              <w:t>, WordPerfect, etc.)</w:t>
            </w:r>
          </w:p>
        </w:tc>
        <w:tc>
          <w:tcPr>
            <w:tcW w:w="5508" w:type="dxa"/>
          </w:tcPr>
          <w:p w:rsidR="00C12CC6" w:rsidRP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Spreadsheets and databases (e.g. Lotus, MySQL or </w:t>
            </w:r>
            <w:r w:rsidRPr="00C12CC6">
              <w:rPr>
                <w:rFonts w:ascii="Tahoma" w:hAnsi="Tahoma" w:cs="Tahoma"/>
                <w:sz w:val="20"/>
              </w:rPr>
              <w:sym w:font="Wingdings 2" w:char="F02A"/>
            </w:r>
            <w:r w:rsidRPr="00C12CC6">
              <w:rPr>
                <w:rFonts w:ascii="Tahoma" w:hAnsi="Tahoma" w:cs="Tahoma"/>
                <w:sz w:val="20"/>
              </w:rPr>
              <w:t xml:space="preserve"> FileMaker files)</w:t>
            </w:r>
          </w:p>
          <w:p w:rsidR="00C12CC6" w:rsidRP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Still images (e.g. tiff or jpeg files)</w:t>
            </w:r>
          </w:p>
          <w:p w:rsidR="00C12CC6" w:rsidRP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Video (e.g. AVI or MPEG files)</w:t>
            </w:r>
          </w:p>
          <w:p w:rsidR="00C12CC6" w:rsidRP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Audio (e.g. mp3 or WAV files)</w:t>
            </w:r>
          </w:p>
          <w:p w:rsidR="00C12CC6" w:rsidRP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Email account (e.g. MS Outlook, Gmail)</w:t>
            </w:r>
          </w:p>
          <w:p w:rsidR="00C12CC6" w:rsidRP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Online materials (e.g. social media)</w:t>
            </w:r>
          </w:p>
          <w:p w:rsid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sym w:font="Wingdings 2" w:char="F02A"/>
            </w:r>
            <w:r w:rsidRPr="00C12CC6">
              <w:rPr>
                <w:rFonts w:ascii="Tahoma" w:hAnsi="Tahoma" w:cs="Tahoma"/>
                <w:sz w:val="20"/>
              </w:rPr>
              <w:t xml:space="preserve"> Other ___________________________</w:t>
            </w:r>
          </w:p>
        </w:tc>
      </w:tr>
    </w:tbl>
    <w:p w:rsidR="00C12CC6" w:rsidRDefault="00C12CC6" w:rsidP="00C12CC6">
      <w:pPr>
        <w:tabs>
          <w:tab w:val="left" w:pos="3015"/>
          <w:tab w:val="left" w:pos="5760"/>
          <w:tab w:val="left" w:pos="7395"/>
          <w:tab w:val="right" w:pos="10277"/>
        </w:tabs>
        <w:rPr>
          <w:rFonts w:ascii="Tahoma" w:hAnsi="Tahoma" w:cs="Tahoma"/>
          <w:sz w:val="20"/>
        </w:rPr>
      </w:pPr>
    </w:p>
    <w:p w:rsidR="001B3431" w:rsidRDefault="001B3431" w:rsidP="00C12CC6">
      <w:pPr>
        <w:tabs>
          <w:tab w:val="left" w:pos="3015"/>
          <w:tab w:val="left" w:pos="5760"/>
          <w:tab w:val="left" w:pos="7395"/>
          <w:tab w:val="right" w:pos="10277"/>
        </w:tabs>
        <w:rPr>
          <w:rFonts w:ascii="Tahoma" w:hAnsi="Tahoma" w:cs="Tahoma"/>
          <w:sz w:val="20"/>
        </w:rPr>
      </w:pPr>
    </w:p>
    <w:p w:rsidR="00C12CC6" w:rsidRDefault="00C12CC6" w:rsidP="000A5630">
      <w:pPr>
        <w:tabs>
          <w:tab w:val="left" w:pos="3015"/>
          <w:tab w:val="left" w:pos="5760"/>
          <w:tab w:val="left" w:pos="7395"/>
          <w:tab w:val="right" w:pos="10277"/>
        </w:tabs>
        <w:spacing w:after="60"/>
        <w:rPr>
          <w:rFonts w:ascii="Tahoma" w:hAnsi="Tahoma" w:cs="Tahoma"/>
          <w:sz w:val="20"/>
        </w:rPr>
      </w:pPr>
      <w:r w:rsidRPr="00C12CC6">
        <w:rPr>
          <w:rFonts w:ascii="Tahoma" w:hAnsi="Tahoma" w:cs="Tahoma"/>
          <w:b/>
          <w:sz w:val="20"/>
        </w:rPr>
        <w:t>For transfer of paper records:</w:t>
      </w:r>
      <w:r w:rsidRPr="00C12CC6">
        <w:rPr>
          <w:rFonts w:ascii="Tahoma" w:hAnsi="Tahoma" w:cs="Tahoma"/>
          <w:sz w:val="20"/>
        </w:rPr>
        <w:t xml:space="preserve">  </w:t>
      </w:r>
    </w:p>
    <w:p w:rsidR="00C12CC6" w:rsidRP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t>Using the box list template on the next page, please number each box and provide a brief summary of the contents of the box</w:t>
      </w:r>
      <w:r w:rsidR="00B3683C">
        <w:rPr>
          <w:rFonts w:ascii="Tahoma" w:hAnsi="Tahoma" w:cs="Tahoma"/>
          <w:sz w:val="20"/>
        </w:rPr>
        <w:t>, including approximate date ranges of the materials</w:t>
      </w:r>
      <w:r w:rsidR="00E256D7">
        <w:rPr>
          <w:rFonts w:ascii="Tahoma" w:hAnsi="Tahoma" w:cs="Tahoma"/>
          <w:sz w:val="20"/>
        </w:rPr>
        <w:t xml:space="preserve"> in each box</w:t>
      </w:r>
      <w:bookmarkStart w:id="0" w:name="_GoBack"/>
      <w:bookmarkEnd w:id="0"/>
      <w:r w:rsidRPr="00C12CC6">
        <w:rPr>
          <w:rFonts w:ascii="Tahoma" w:hAnsi="Tahoma" w:cs="Tahoma"/>
          <w:sz w:val="20"/>
        </w:rPr>
        <w:t>. Please also note if you have identified and flagged personal information such as social security numbers that would warrant restricted access.</w:t>
      </w:r>
    </w:p>
    <w:p w:rsidR="00C12CC6" w:rsidRPr="00C12CC6" w:rsidRDefault="00C12CC6" w:rsidP="00C12CC6">
      <w:pPr>
        <w:tabs>
          <w:tab w:val="left" w:pos="3015"/>
          <w:tab w:val="left" w:pos="5760"/>
          <w:tab w:val="left" w:pos="7395"/>
          <w:tab w:val="right" w:pos="10277"/>
        </w:tabs>
        <w:rPr>
          <w:rFonts w:ascii="Tahoma" w:hAnsi="Tahoma" w:cs="Tahoma"/>
          <w:sz w:val="20"/>
        </w:rPr>
      </w:pPr>
    </w:p>
    <w:p w:rsidR="00C12CC6" w:rsidRDefault="00C12CC6" w:rsidP="00C12CC6">
      <w:pPr>
        <w:tabs>
          <w:tab w:val="left" w:pos="3015"/>
          <w:tab w:val="left" w:pos="5760"/>
          <w:tab w:val="left" w:pos="7395"/>
          <w:tab w:val="right" w:pos="10277"/>
        </w:tabs>
        <w:rPr>
          <w:rFonts w:ascii="Tahoma" w:hAnsi="Tahoma" w:cs="Tahoma"/>
          <w:sz w:val="20"/>
        </w:rPr>
      </w:pPr>
      <w:r w:rsidRPr="00C12CC6">
        <w:rPr>
          <w:rFonts w:ascii="Tahoma" w:hAnsi="Tahoma" w:cs="Tahoma"/>
          <w:sz w:val="20"/>
        </w:rPr>
        <w:t>If necessary, please attach a separate document noting the container contents</w:t>
      </w:r>
      <w:r w:rsidR="00B3683C">
        <w:rPr>
          <w:rFonts w:ascii="Tahoma" w:hAnsi="Tahoma" w:cs="Tahoma"/>
          <w:sz w:val="20"/>
        </w:rPr>
        <w:t>.</w:t>
      </w:r>
    </w:p>
    <w:p w:rsidR="00C12CC6" w:rsidRDefault="00C12CC6" w:rsidP="00C12CC6">
      <w:pPr>
        <w:spacing w:after="200" w:line="276" w:lineRule="auto"/>
        <w:rPr>
          <w:rFonts w:ascii="Tahoma" w:hAnsi="Tahoma" w:cs="Tahoma"/>
          <w:sz w:val="20"/>
        </w:rPr>
      </w:pPr>
      <w:r>
        <w:rPr>
          <w:rFonts w:ascii="Tahoma" w:hAnsi="Tahoma" w:cs="Tahoma"/>
          <w:sz w:val="20"/>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580"/>
        <w:gridCol w:w="1350"/>
        <w:gridCol w:w="1638"/>
      </w:tblGrid>
      <w:tr w:rsidR="00C12CC6" w:rsidTr="007B7103">
        <w:tc>
          <w:tcPr>
            <w:tcW w:w="2430" w:type="dxa"/>
          </w:tcPr>
          <w:p w:rsidR="00C12CC6" w:rsidRDefault="00C12CC6" w:rsidP="007B7103">
            <w:pPr>
              <w:tabs>
                <w:tab w:val="right" w:pos="197"/>
              </w:tabs>
              <w:rPr>
                <w:rFonts w:ascii="Tahoma" w:hAnsi="Tahoma" w:cs="Tahoma"/>
                <w:sz w:val="20"/>
              </w:rPr>
            </w:pPr>
            <w:r>
              <w:rPr>
                <w:rFonts w:ascii="Tahoma" w:hAnsi="Tahoma" w:cs="Tahoma"/>
                <w:sz w:val="20"/>
              </w:rPr>
              <w:lastRenderedPageBreak/>
              <w:t>Box Number/Media Type</w:t>
            </w:r>
          </w:p>
        </w:tc>
        <w:tc>
          <w:tcPr>
            <w:tcW w:w="5580" w:type="dxa"/>
          </w:tcPr>
          <w:p w:rsidR="00C12CC6" w:rsidRDefault="00C12CC6" w:rsidP="007B7103">
            <w:pPr>
              <w:tabs>
                <w:tab w:val="right" w:pos="197"/>
              </w:tabs>
              <w:rPr>
                <w:rFonts w:ascii="Tahoma" w:hAnsi="Tahoma" w:cs="Tahoma"/>
                <w:sz w:val="20"/>
              </w:rPr>
            </w:pPr>
            <w:r>
              <w:rPr>
                <w:rFonts w:ascii="Tahoma" w:hAnsi="Tahoma" w:cs="Tahoma"/>
                <w:sz w:val="20"/>
              </w:rPr>
              <w:t xml:space="preserve">Summary of Contents (description of records)                        </w:t>
            </w:r>
          </w:p>
        </w:tc>
        <w:tc>
          <w:tcPr>
            <w:tcW w:w="1350" w:type="dxa"/>
          </w:tcPr>
          <w:p w:rsidR="00C12CC6" w:rsidRDefault="00C12CC6" w:rsidP="007B7103">
            <w:pPr>
              <w:tabs>
                <w:tab w:val="right" w:pos="197"/>
              </w:tabs>
              <w:rPr>
                <w:rFonts w:ascii="Tahoma" w:hAnsi="Tahoma" w:cs="Tahoma"/>
                <w:sz w:val="20"/>
              </w:rPr>
            </w:pPr>
            <w:r>
              <w:rPr>
                <w:rFonts w:ascii="Tahoma" w:hAnsi="Tahoma" w:cs="Tahoma"/>
                <w:sz w:val="20"/>
              </w:rPr>
              <w:t>Date Range</w:t>
            </w:r>
          </w:p>
        </w:tc>
        <w:tc>
          <w:tcPr>
            <w:tcW w:w="1638" w:type="dxa"/>
          </w:tcPr>
          <w:p w:rsidR="00C12CC6" w:rsidRDefault="00C12CC6" w:rsidP="007B7103">
            <w:pPr>
              <w:tabs>
                <w:tab w:val="right" w:pos="197"/>
              </w:tabs>
              <w:rPr>
                <w:rFonts w:ascii="Tahoma" w:hAnsi="Tahoma" w:cs="Tahoma"/>
                <w:sz w:val="20"/>
              </w:rPr>
            </w:pPr>
            <w:r>
              <w:rPr>
                <w:rFonts w:ascii="Tahoma" w:hAnsi="Tahoma" w:cs="Tahoma"/>
                <w:sz w:val="20"/>
              </w:rPr>
              <w:t>Bytes/Gigabytes</w:t>
            </w: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rPr>
          <w:trHeight w:val="494"/>
        </w:trPr>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rPr>
          <w:trHeight w:val="485"/>
        </w:trPr>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bl>
    <w:p w:rsidR="00C12CC6" w:rsidRDefault="00C12CC6">
      <w:pPr>
        <w:spacing w:after="200" w:line="276" w:lineRule="auto"/>
        <w:rPr>
          <w:rFonts w:ascii="Tahoma" w:hAnsi="Tahoma" w:cs="Tahoma"/>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580"/>
        <w:gridCol w:w="1350"/>
        <w:gridCol w:w="1638"/>
      </w:tblGrid>
      <w:tr w:rsidR="00C12CC6" w:rsidTr="007B7103">
        <w:tc>
          <w:tcPr>
            <w:tcW w:w="2430" w:type="dxa"/>
          </w:tcPr>
          <w:p w:rsidR="00C12CC6" w:rsidRDefault="00C12CC6" w:rsidP="007B7103">
            <w:pPr>
              <w:tabs>
                <w:tab w:val="right" w:pos="197"/>
              </w:tabs>
              <w:rPr>
                <w:rFonts w:ascii="Tahoma" w:hAnsi="Tahoma" w:cs="Tahoma"/>
                <w:sz w:val="20"/>
              </w:rPr>
            </w:pPr>
            <w:r>
              <w:rPr>
                <w:rFonts w:ascii="Tahoma" w:hAnsi="Tahoma" w:cs="Tahoma"/>
                <w:sz w:val="20"/>
              </w:rPr>
              <w:lastRenderedPageBreak/>
              <w:t>Box Number/Media Type</w:t>
            </w:r>
          </w:p>
        </w:tc>
        <w:tc>
          <w:tcPr>
            <w:tcW w:w="5580" w:type="dxa"/>
          </w:tcPr>
          <w:p w:rsidR="00C12CC6" w:rsidRDefault="00C12CC6" w:rsidP="007B7103">
            <w:pPr>
              <w:tabs>
                <w:tab w:val="right" w:pos="197"/>
              </w:tabs>
              <w:rPr>
                <w:rFonts w:ascii="Tahoma" w:hAnsi="Tahoma" w:cs="Tahoma"/>
                <w:sz w:val="20"/>
              </w:rPr>
            </w:pPr>
            <w:r>
              <w:rPr>
                <w:rFonts w:ascii="Tahoma" w:hAnsi="Tahoma" w:cs="Tahoma"/>
                <w:sz w:val="20"/>
              </w:rPr>
              <w:t xml:space="preserve">Summary of Contents (description of records)                        </w:t>
            </w:r>
          </w:p>
        </w:tc>
        <w:tc>
          <w:tcPr>
            <w:tcW w:w="1350" w:type="dxa"/>
          </w:tcPr>
          <w:p w:rsidR="00C12CC6" w:rsidRDefault="00C12CC6" w:rsidP="007B7103">
            <w:pPr>
              <w:tabs>
                <w:tab w:val="right" w:pos="197"/>
              </w:tabs>
              <w:rPr>
                <w:rFonts w:ascii="Tahoma" w:hAnsi="Tahoma" w:cs="Tahoma"/>
                <w:sz w:val="20"/>
              </w:rPr>
            </w:pPr>
            <w:r>
              <w:rPr>
                <w:rFonts w:ascii="Tahoma" w:hAnsi="Tahoma" w:cs="Tahoma"/>
                <w:sz w:val="20"/>
              </w:rPr>
              <w:t>Date Range</w:t>
            </w:r>
          </w:p>
        </w:tc>
        <w:tc>
          <w:tcPr>
            <w:tcW w:w="1638" w:type="dxa"/>
          </w:tcPr>
          <w:p w:rsidR="00C12CC6" w:rsidRDefault="00C12CC6" w:rsidP="007B7103">
            <w:pPr>
              <w:tabs>
                <w:tab w:val="right" w:pos="197"/>
              </w:tabs>
              <w:rPr>
                <w:rFonts w:ascii="Tahoma" w:hAnsi="Tahoma" w:cs="Tahoma"/>
                <w:sz w:val="20"/>
              </w:rPr>
            </w:pPr>
            <w:r>
              <w:rPr>
                <w:rFonts w:ascii="Tahoma" w:hAnsi="Tahoma" w:cs="Tahoma"/>
                <w:sz w:val="20"/>
              </w:rPr>
              <w:t>Bytes/Gigabytes</w:t>
            </w: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rPr>
          <w:trHeight w:val="494"/>
        </w:trPr>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rPr>
          <w:trHeight w:val="485"/>
        </w:trPr>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r w:rsidR="00C12CC6" w:rsidTr="007B7103">
        <w:tc>
          <w:tcPr>
            <w:tcW w:w="243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5580" w:type="dxa"/>
          </w:tcPr>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p w:rsidR="00C12CC6" w:rsidRDefault="00C12CC6" w:rsidP="007B7103">
            <w:pPr>
              <w:tabs>
                <w:tab w:val="right" w:pos="197"/>
              </w:tabs>
              <w:rPr>
                <w:rFonts w:ascii="Tahoma" w:hAnsi="Tahoma" w:cs="Tahoma"/>
                <w:sz w:val="20"/>
              </w:rPr>
            </w:pPr>
          </w:p>
        </w:tc>
        <w:tc>
          <w:tcPr>
            <w:tcW w:w="1350" w:type="dxa"/>
          </w:tcPr>
          <w:p w:rsidR="00C12CC6" w:rsidRDefault="00C12CC6" w:rsidP="007B7103">
            <w:pPr>
              <w:tabs>
                <w:tab w:val="right" w:pos="197"/>
              </w:tabs>
              <w:rPr>
                <w:rFonts w:ascii="Tahoma" w:hAnsi="Tahoma" w:cs="Tahoma"/>
                <w:sz w:val="20"/>
              </w:rPr>
            </w:pPr>
          </w:p>
        </w:tc>
        <w:tc>
          <w:tcPr>
            <w:tcW w:w="1638" w:type="dxa"/>
          </w:tcPr>
          <w:p w:rsidR="00C12CC6" w:rsidRDefault="00C12CC6" w:rsidP="007B7103">
            <w:pPr>
              <w:tabs>
                <w:tab w:val="right" w:pos="197"/>
              </w:tabs>
              <w:rPr>
                <w:rFonts w:ascii="Tahoma" w:hAnsi="Tahoma" w:cs="Tahoma"/>
                <w:sz w:val="20"/>
              </w:rPr>
            </w:pPr>
          </w:p>
        </w:tc>
      </w:tr>
    </w:tbl>
    <w:p w:rsidR="00C12CC6" w:rsidRPr="00C12CC6" w:rsidRDefault="00C12CC6" w:rsidP="00C12CC6">
      <w:pPr>
        <w:tabs>
          <w:tab w:val="left" w:pos="3015"/>
          <w:tab w:val="left" w:pos="5760"/>
          <w:tab w:val="left" w:pos="7395"/>
          <w:tab w:val="right" w:pos="10277"/>
        </w:tabs>
        <w:rPr>
          <w:rFonts w:ascii="Tahoma" w:hAnsi="Tahoma" w:cs="Tahoma"/>
          <w:sz w:val="20"/>
        </w:rPr>
      </w:pPr>
    </w:p>
    <w:sectPr w:rsidR="00C12CC6" w:rsidRPr="00C12CC6" w:rsidSect="00C12CC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C6" w:rsidRDefault="00C12CC6" w:rsidP="00C12CC6">
      <w:r>
        <w:separator/>
      </w:r>
    </w:p>
  </w:endnote>
  <w:endnote w:type="continuationSeparator" w:id="0">
    <w:p w:rsidR="00C12CC6" w:rsidRDefault="00C12CC6" w:rsidP="00C1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1880313950"/>
      <w:docPartObj>
        <w:docPartGallery w:val="Page Numbers (Bottom of Page)"/>
        <w:docPartUnique/>
      </w:docPartObj>
    </w:sdtPr>
    <w:sdtEndPr>
      <w:rPr>
        <w:noProof/>
      </w:rPr>
    </w:sdtEndPr>
    <w:sdtContent>
      <w:p w:rsidR="00C12CC6" w:rsidRPr="00C12CC6" w:rsidRDefault="00C12CC6">
        <w:pPr>
          <w:pStyle w:val="Footer"/>
          <w:jc w:val="right"/>
          <w:rPr>
            <w:rFonts w:ascii="Tahoma" w:hAnsi="Tahoma" w:cs="Tahoma"/>
          </w:rPr>
        </w:pPr>
        <w:r w:rsidRPr="00C12CC6">
          <w:rPr>
            <w:rFonts w:ascii="Tahoma" w:hAnsi="Tahoma" w:cs="Tahoma"/>
          </w:rPr>
          <w:fldChar w:fldCharType="begin"/>
        </w:r>
        <w:r w:rsidRPr="00C12CC6">
          <w:rPr>
            <w:rFonts w:ascii="Tahoma" w:hAnsi="Tahoma" w:cs="Tahoma"/>
          </w:rPr>
          <w:instrText xml:space="preserve"> PAGE   \* MERGEFORMAT </w:instrText>
        </w:r>
        <w:r w:rsidRPr="00C12CC6">
          <w:rPr>
            <w:rFonts w:ascii="Tahoma" w:hAnsi="Tahoma" w:cs="Tahoma"/>
          </w:rPr>
          <w:fldChar w:fldCharType="separate"/>
        </w:r>
        <w:r w:rsidR="00E256D7">
          <w:rPr>
            <w:rFonts w:ascii="Tahoma" w:hAnsi="Tahoma" w:cs="Tahoma"/>
            <w:noProof/>
          </w:rPr>
          <w:t>2</w:t>
        </w:r>
        <w:r w:rsidRPr="00C12CC6">
          <w:rPr>
            <w:rFonts w:ascii="Tahoma" w:hAnsi="Tahoma" w:cs="Tahoma"/>
            <w:noProof/>
          </w:rPr>
          <w:fldChar w:fldCharType="end"/>
        </w:r>
      </w:p>
    </w:sdtContent>
  </w:sdt>
  <w:p w:rsidR="00C12CC6" w:rsidRDefault="00C1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C6" w:rsidRDefault="00C12CC6" w:rsidP="00C12CC6">
      <w:r>
        <w:separator/>
      </w:r>
    </w:p>
  </w:footnote>
  <w:footnote w:type="continuationSeparator" w:id="0">
    <w:p w:rsidR="00C12CC6" w:rsidRDefault="00C12CC6" w:rsidP="00C12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C6" w:rsidRDefault="00C12CC6" w:rsidP="00C12CC6">
    <w:pPr>
      <w:spacing w:after="120"/>
      <w:jc w:val="center"/>
      <w:rPr>
        <w:rFonts w:ascii="Tahoma" w:hAnsi="Tahoma" w:cs="Tahoma"/>
        <w:sz w:val="20"/>
      </w:rPr>
    </w:pPr>
    <w:r>
      <w:rPr>
        <w:rFonts w:ascii="Tahoma" w:hAnsi="Tahoma" w:cs="Tahoma"/>
        <w:noProof/>
        <w:sz w:val="20"/>
      </w:rPr>
      <w:drawing>
        <wp:inline distT="0" distB="0" distL="0" distR="0" wp14:anchorId="6B1FDEE9" wp14:editId="40B79232">
          <wp:extent cx="344805" cy="250190"/>
          <wp:effectExtent l="0" t="0" r="0" b="0"/>
          <wp:docPr id="1" name="Picture 1" descr="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250190"/>
                  </a:xfrm>
                  <a:prstGeom prst="rect">
                    <a:avLst/>
                  </a:prstGeom>
                  <a:noFill/>
                  <a:ln>
                    <a:noFill/>
                  </a:ln>
                </pic:spPr>
              </pic:pic>
            </a:graphicData>
          </a:graphic>
        </wp:inline>
      </w:drawing>
    </w:r>
  </w:p>
  <w:p w:rsidR="00C12CC6" w:rsidRDefault="00C12CC6" w:rsidP="00C12CC6">
    <w:pPr>
      <w:pStyle w:val="Caption"/>
    </w:pPr>
    <w:r>
      <w:t>Rare Book and Manuscript Library</w:t>
    </w:r>
  </w:p>
  <w:p w:rsidR="00C12CC6" w:rsidRDefault="00C12CC6" w:rsidP="00C12CC6">
    <w:pPr>
      <w:jc w:val="center"/>
      <w:rPr>
        <w:rFonts w:ascii="Tahoma" w:hAnsi="Tahoma" w:cs="Tahoma"/>
        <w:sz w:val="20"/>
      </w:rPr>
    </w:pPr>
    <w:smartTag w:uri="urn:schemas-microsoft-com:office:smarttags" w:element="City">
      <w:smartTag w:uri="urn:schemas-microsoft-com:office:smarttags" w:element="place">
        <w:r>
          <w:rPr>
            <w:rFonts w:ascii="Tahoma" w:hAnsi="Tahoma" w:cs="Tahoma"/>
            <w:sz w:val="20"/>
          </w:rPr>
          <w:t>Butler</w:t>
        </w:r>
      </w:smartTag>
    </w:smartTag>
    <w:r>
      <w:rPr>
        <w:rFonts w:ascii="Tahoma" w:hAnsi="Tahoma" w:cs="Tahoma"/>
        <w:sz w:val="20"/>
      </w:rPr>
      <w:t xml:space="preserve"> Library, 6</w:t>
    </w:r>
    <w:r w:rsidRPr="00FD2792">
      <w:rPr>
        <w:rFonts w:ascii="Tahoma" w:hAnsi="Tahoma" w:cs="Tahoma"/>
        <w:sz w:val="20"/>
        <w:vertAlign w:val="superscript"/>
      </w:rPr>
      <w:t>th</w:t>
    </w:r>
    <w:r>
      <w:rPr>
        <w:rFonts w:ascii="Tahoma" w:hAnsi="Tahoma" w:cs="Tahoma"/>
        <w:sz w:val="20"/>
      </w:rPr>
      <w:t xml:space="preserve"> Floor | </w:t>
    </w:r>
    <w:smartTag w:uri="urn:schemas-microsoft-com:office:smarttags" w:element="Street">
      <w:smartTag w:uri="urn:schemas-microsoft-com:office:smarttags" w:element="address">
        <w:r>
          <w:rPr>
            <w:rFonts w:ascii="Tahoma" w:hAnsi="Tahoma" w:cs="Tahoma"/>
            <w:sz w:val="20"/>
          </w:rPr>
          <w:t>535 West 114</w:t>
        </w:r>
        <w:r>
          <w:rPr>
            <w:rFonts w:ascii="Tahoma" w:hAnsi="Tahoma" w:cs="Tahoma"/>
            <w:sz w:val="20"/>
            <w:vertAlign w:val="superscript"/>
          </w:rPr>
          <w:t>th</w:t>
        </w:r>
        <w:r>
          <w:rPr>
            <w:rFonts w:ascii="Tahoma" w:hAnsi="Tahoma" w:cs="Tahoma"/>
            <w:sz w:val="20"/>
          </w:rPr>
          <w:t xml:space="preserve"> Street</w:t>
        </w:r>
      </w:smartTag>
    </w:smartTag>
    <w:r>
      <w:rPr>
        <w:rFonts w:ascii="Tahoma" w:hAnsi="Tahoma" w:cs="Tahoma"/>
        <w:sz w:val="20"/>
      </w:rPr>
      <w:t xml:space="preserve"> | </w:t>
    </w:r>
    <w:smartTag w:uri="urn:schemas-microsoft-com:office:smarttags" w:element="place">
      <w:smartTag w:uri="urn:schemas-microsoft-com:office:smarttags" w:element="City">
        <w:r>
          <w:rPr>
            <w:rFonts w:ascii="Tahoma" w:hAnsi="Tahoma" w:cs="Tahoma"/>
            <w:sz w:val="20"/>
          </w:rPr>
          <w:t>New York</w:t>
        </w:r>
      </w:smartTag>
      <w:r>
        <w:rPr>
          <w:rFonts w:ascii="Tahoma" w:hAnsi="Tahoma" w:cs="Tahoma"/>
          <w:sz w:val="20"/>
        </w:rPr>
        <w:t xml:space="preserve">, </w:t>
      </w:r>
      <w:smartTag w:uri="urn:schemas-microsoft-com:office:smarttags" w:element="State">
        <w:r>
          <w:rPr>
            <w:rFonts w:ascii="Tahoma" w:hAnsi="Tahoma" w:cs="Tahoma"/>
            <w:sz w:val="20"/>
          </w:rPr>
          <w:t>NY</w:t>
        </w:r>
      </w:smartTag>
      <w:r>
        <w:rPr>
          <w:rFonts w:ascii="Tahoma" w:hAnsi="Tahoma" w:cs="Tahoma"/>
          <w:sz w:val="20"/>
        </w:rPr>
        <w:t xml:space="preserve">  </w:t>
      </w:r>
      <w:smartTag w:uri="urn:schemas-microsoft-com:office:smarttags" w:element="PostalCode">
        <w:r>
          <w:rPr>
            <w:rFonts w:ascii="Tahoma" w:hAnsi="Tahoma" w:cs="Tahoma"/>
            <w:sz w:val="20"/>
          </w:rPr>
          <w:t>10027</w:t>
        </w:r>
      </w:smartTag>
    </w:smartTag>
    <w:r>
      <w:rPr>
        <w:rFonts w:ascii="Tahoma" w:hAnsi="Tahoma" w:cs="Tahoma"/>
        <w:sz w:val="20"/>
      </w:rPr>
      <w:t xml:space="preserve"> </w:t>
    </w:r>
  </w:p>
  <w:p w:rsidR="00C12CC6" w:rsidRPr="00FA16F7" w:rsidRDefault="00C12CC6" w:rsidP="00C12CC6">
    <w:pPr>
      <w:jc w:val="center"/>
      <w:rPr>
        <w:rFonts w:ascii="Tahoma" w:hAnsi="Tahoma" w:cs="Tahoma"/>
        <w:sz w:val="20"/>
      </w:rPr>
    </w:pPr>
    <w:r>
      <w:rPr>
        <w:rFonts w:ascii="Tahoma" w:hAnsi="Tahoma" w:cs="Tahoma"/>
        <w:sz w:val="20"/>
      </w:rPr>
      <w:t xml:space="preserve"> (212) 854-5590 | uarchives@columbia.edu</w:t>
    </w:r>
  </w:p>
  <w:p w:rsidR="00C12CC6" w:rsidRDefault="00C12CC6" w:rsidP="00C12CC6">
    <w:pPr>
      <w:pStyle w:val="Header"/>
      <w:tabs>
        <w:tab w:val="clear" w:pos="4680"/>
        <w:tab w:val="clear" w:pos="9360"/>
        <w:tab w:val="left" w:pos="37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C6"/>
    <w:rsid w:val="000A5630"/>
    <w:rsid w:val="001B3431"/>
    <w:rsid w:val="001C1067"/>
    <w:rsid w:val="00B3683C"/>
    <w:rsid w:val="00B63EFE"/>
    <w:rsid w:val="00C12CC6"/>
    <w:rsid w:val="00E256D7"/>
    <w:rsid w:val="00E5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C6"/>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C12CC6"/>
    <w:pPr>
      <w:keepNext/>
      <w:tabs>
        <w:tab w:val="right" w:pos="4502"/>
      </w:tabs>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2CC6"/>
    <w:rPr>
      <w:rFonts w:ascii="Tahoma" w:eastAsia="Times New Roman" w:hAnsi="Tahoma" w:cs="Tahoma"/>
      <w:b/>
      <w:bCs/>
      <w:sz w:val="20"/>
      <w:szCs w:val="20"/>
    </w:rPr>
  </w:style>
  <w:style w:type="paragraph" w:customStyle="1" w:styleId="folder">
    <w:name w:val="folder"/>
    <w:basedOn w:val="Normal"/>
    <w:rsid w:val="00C12CC6"/>
    <w:pPr>
      <w:keepNext/>
      <w:overflowPunct w:val="0"/>
      <w:autoSpaceDE w:val="0"/>
      <w:autoSpaceDN w:val="0"/>
      <w:adjustRightInd w:val="0"/>
      <w:spacing w:line="240" w:lineRule="exact"/>
      <w:textAlignment w:val="baseline"/>
    </w:pPr>
    <w:rPr>
      <w:caps/>
      <w:sz w:val="20"/>
    </w:rPr>
  </w:style>
  <w:style w:type="paragraph" w:customStyle="1" w:styleId="tableheading">
    <w:name w:val="table heading"/>
    <w:basedOn w:val="Normal"/>
    <w:rsid w:val="00C12CC6"/>
    <w:pPr>
      <w:spacing w:before="60"/>
    </w:pPr>
    <w:rPr>
      <w:b/>
      <w:sz w:val="20"/>
    </w:rPr>
  </w:style>
  <w:style w:type="paragraph" w:styleId="Header">
    <w:name w:val="header"/>
    <w:basedOn w:val="Normal"/>
    <w:link w:val="HeaderChar"/>
    <w:uiPriority w:val="99"/>
    <w:unhideWhenUsed/>
    <w:rsid w:val="00C12CC6"/>
    <w:pPr>
      <w:tabs>
        <w:tab w:val="center" w:pos="4680"/>
        <w:tab w:val="right" w:pos="9360"/>
      </w:tabs>
    </w:pPr>
  </w:style>
  <w:style w:type="character" w:customStyle="1" w:styleId="HeaderChar">
    <w:name w:val="Header Char"/>
    <w:basedOn w:val="DefaultParagraphFont"/>
    <w:link w:val="Header"/>
    <w:uiPriority w:val="99"/>
    <w:rsid w:val="00C12CC6"/>
    <w:rPr>
      <w:rFonts w:ascii="Times New Roman" w:eastAsia="Times New Roman" w:hAnsi="Times New Roman" w:cs="Times New Roman"/>
      <w:szCs w:val="20"/>
    </w:rPr>
  </w:style>
  <w:style w:type="paragraph" w:styleId="Footer">
    <w:name w:val="footer"/>
    <w:basedOn w:val="Normal"/>
    <w:link w:val="FooterChar"/>
    <w:uiPriority w:val="99"/>
    <w:unhideWhenUsed/>
    <w:rsid w:val="00C12CC6"/>
    <w:pPr>
      <w:tabs>
        <w:tab w:val="center" w:pos="4680"/>
        <w:tab w:val="right" w:pos="9360"/>
      </w:tabs>
    </w:pPr>
  </w:style>
  <w:style w:type="character" w:customStyle="1" w:styleId="FooterChar">
    <w:name w:val="Footer Char"/>
    <w:basedOn w:val="DefaultParagraphFont"/>
    <w:link w:val="Footer"/>
    <w:uiPriority w:val="99"/>
    <w:rsid w:val="00C12CC6"/>
    <w:rPr>
      <w:rFonts w:ascii="Times New Roman" w:eastAsia="Times New Roman" w:hAnsi="Times New Roman" w:cs="Times New Roman"/>
      <w:szCs w:val="20"/>
    </w:rPr>
  </w:style>
  <w:style w:type="paragraph" w:styleId="Caption">
    <w:name w:val="caption"/>
    <w:basedOn w:val="Normal"/>
    <w:next w:val="Normal"/>
    <w:qFormat/>
    <w:rsid w:val="00C12CC6"/>
    <w:pPr>
      <w:jc w:val="center"/>
    </w:pPr>
    <w:rPr>
      <w:rFonts w:ascii="Tahoma" w:hAnsi="Tahoma" w:cs="Tahoma"/>
      <w:b/>
      <w:bCs/>
      <w:sz w:val="20"/>
    </w:rPr>
  </w:style>
  <w:style w:type="paragraph" w:styleId="BalloonText">
    <w:name w:val="Balloon Text"/>
    <w:basedOn w:val="Normal"/>
    <w:link w:val="BalloonTextChar"/>
    <w:uiPriority w:val="99"/>
    <w:semiHidden/>
    <w:unhideWhenUsed/>
    <w:rsid w:val="00C12CC6"/>
    <w:rPr>
      <w:rFonts w:ascii="Tahoma" w:hAnsi="Tahoma" w:cs="Tahoma"/>
      <w:sz w:val="16"/>
      <w:szCs w:val="16"/>
    </w:rPr>
  </w:style>
  <w:style w:type="character" w:customStyle="1" w:styleId="BalloonTextChar">
    <w:name w:val="Balloon Text Char"/>
    <w:basedOn w:val="DefaultParagraphFont"/>
    <w:link w:val="BalloonText"/>
    <w:uiPriority w:val="99"/>
    <w:semiHidden/>
    <w:rsid w:val="00C12C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C6"/>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C12CC6"/>
    <w:pPr>
      <w:keepNext/>
      <w:tabs>
        <w:tab w:val="right" w:pos="4502"/>
      </w:tabs>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2CC6"/>
    <w:rPr>
      <w:rFonts w:ascii="Tahoma" w:eastAsia="Times New Roman" w:hAnsi="Tahoma" w:cs="Tahoma"/>
      <w:b/>
      <w:bCs/>
      <w:sz w:val="20"/>
      <w:szCs w:val="20"/>
    </w:rPr>
  </w:style>
  <w:style w:type="paragraph" w:customStyle="1" w:styleId="folder">
    <w:name w:val="folder"/>
    <w:basedOn w:val="Normal"/>
    <w:rsid w:val="00C12CC6"/>
    <w:pPr>
      <w:keepNext/>
      <w:overflowPunct w:val="0"/>
      <w:autoSpaceDE w:val="0"/>
      <w:autoSpaceDN w:val="0"/>
      <w:adjustRightInd w:val="0"/>
      <w:spacing w:line="240" w:lineRule="exact"/>
      <w:textAlignment w:val="baseline"/>
    </w:pPr>
    <w:rPr>
      <w:caps/>
      <w:sz w:val="20"/>
    </w:rPr>
  </w:style>
  <w:style w:type="paragraph" w:customStyle="1" w:styleId="tableheading">
    <w:name w:val="table heading"/>
    <w:basedOn w:val="Normal"/>
    <w:rsid w:val="00C12CC6"/>
    <w:pPr>
      <w:spacing w:before="60"/>
    </w:pPr>
    <w:rPr>
      <w:b/>
      <w:sz w:val="20"/>
    </w:rPr>
  </w:style>
  <w:style w:type="paragraph" w:styleId="Header">
    <w:name w:val="header"/>
    <w:basedOn w:val="Normal"/>
    <w:link w:val="HeaderChar"/>
    <w:uiPriority w:val="99"/>
    <w:unhideWhenUsed/>
    <w:rsid w:val="00C12CC6"/>
    <w:pPr>
      <w:tabs>
        <w:tab w:val="center" w:pos="4680"/>
        <w:tab w:val="right" w:pos="9360"/>
      </w:tabs>
    </w:pPr>
  </w:style>
  <w:style w:type="character" w:customStyle="1" w:styleId="HeaderChar">
    <w:name w:val="Header Char"/>
    <w:basedOn w:val="DefaultParagraphFont"/>
    <w:link w:val="Header"/>
    <w:uiPriority w:val="99"/>
    <w:rsid w:val="00C12CC6"/>
    <w:rPr>
      <w:rFonts w:ascii="Times New Roman" w:eastAsia="Times New Roman" w:hAnsi="Times New Roman" w:cs="Times New Roman"/>
      <w:szCs w:val="20"/>
    </w:rPr>
  </w:style>
  <w:style w:type="paragraph" w:styleId="Footer">
    <w:name w:val="footer"/>
    <w:basedOn w:val="Normal"/>
    <w:link w:val="FooterChar"/>
    <w:uiPriority w:val="99"/>
    <w:unhideWhenUsed/>
    <w:rsid w:val="00C12CC6"/>
    <w:pPr>
      <w:tabs>
        <w:tab w:val="center" w:pos="4680"/>
        <w:tab w:val="right" w:pos="9360"/>
      </w:tabs>
    </w:pPr>
  </w:style>
  <w:style w:type="character" w:customStyle="1" w:styleId="FooterChar">
    <w:name w:val="Footer Char"/>
    <w:basedOn w:val="DefaultParagraphFont"/>
    <w:link w:val="Footer"/>
    <w:uiPriority w:val="99"/>
    <w:rsid w:val="00C12CC6"/>
    <w:rPr>
      <w:rFonts w:ascii="Times New Roman" w:eastAsia="Times New Roman" w:hAnsi="Times New Roman" w:cs="Times New Roman"/>
      <w:szCs w:val="20"/>
    </w:rPr>
  </w:style>
  <w:style w:type="paragraph" w:styleId="Caption">
    <w:name w:val="caption"/>
    <w:basedOn w:val="Normal"/>
    <w:next w:val="Normal"/>
    <w:qFormat/>
    <w:rsid w:val="00C12CC6"/>
    <w:pPr>
      <w:jc w:val="center"/>
    </w:pPr>
    <w:rPr>
      <w:rFonts w:ascii="Tahoma" w:hAnsi="Tahoma" w:cs="Tahoma"/>
      <w:b/>
      <w:bCs/>
      <w:sz w:val="20"/>
    </w:rPr>
  </w:style>
  <w:style w:type="paragraph" w:styleId="BalloonText">
    <w:name w:val="Balloon Text"/>
    <w:basedOn w:val="Normal"/>
    <w:link w:val="BalloonTextChar"/>
    <w:uiPriority w:val="99"/>
    <w:semiHidden/>
    <w:unhideWhenUsed/>
    <w:rsid w:val="00C12CC6"/>
    <w:rPr>
      <w:rFonts w:ascii="Tahoma" w:hAnsi="Tahoma" w:cs="Tahoma"/>
      <w:sz w:val="16"/>
      <w:szCs w:val="16"/>
    </w:rPr>
  </w:style>
  <w:style w:type="character" w:customStyle="1" w:styleId="BalloonTextChar">
    <w:name w:val="Balloon Text Char"/>
    <w:basedOn w:val="DefaultParagraphFont"/>
    <w:link w:val="BalloonText"/>
    <w:uiPriority w:val="99"/>
    <w:semiHidden/>
    <w:rsid w:val="00C12C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LITO</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Rios</dc:creator>
  <cp:lastModifiedBy>jkw19</cp:lastModifiedBy>
  <cp:revision>6</cp:revision>
  <cp:lastPrinted>2018-07-11T14:59:00Z</cp:lastPrinted>
  <dcterms:created xsi:type="dcterms:W3CDTF">2018-07-11T14:47:00Z</dcterms:created>
  <dcterms:modified xsi:type="dcterms:W3CDTF">2018-07-11T17:57:00Z</dcterms:modified>
</cp:coreProperties>
</file>